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48A54420"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8925A1">
        <w:rPr>
          <w:rFonts w:ascii="Verdana" w:hAnsi="Verdana" w:cstheme="minorHAnsi"/>
          <w:b/>
          <w:bCs/>
          <w:iCs/>
          <w:sz w:val="24"/>
          <w:szCs w:val="24"/>
        </w:rPr>
        <w:t>2</w:t>
      </w:r>
      <w:r w:rsidR="004A53EA">
        <w:rPr>
          <w:rFonts w:ascii="Verdana" w:hAnsi="Verdana" w:cstheme="minorHAnsi"/>
          <w:b/>
          <w:bCs/>
          <w:iCs/>
          <w:sz w:val="24"/>
          <w:szCs w:val="24"/>
        </w:rPr>
        <w:t>6</w:t>
      </w:r>
      <w:r w:rsidRPr="006271A5">
        <w:rPr>
          <w:rFonts w:ascii="Verdana" w:hAnsi="Verdana" w:cstheme="minorHAnsi"/>
          <w:b/>
          <w:bCs/>
          <w:iCs/>
          <w:sz w:val="24"/>
          <w:szCs w:val="24"/>
        </w:rPr>
        <w:t>/</w:t>
      </w:r>
      <w:r w:rsidR="00B50AA5">
        <w:rPr>
          <w:rFonts w:ascii="Verdana" w:hAnsi="Verdana" w:cstheme="minorHAnsi"/>
          <w:b/>
          <w:bCs/>
          <w:iCs/>
          <w:sz w:val="24"/>
          <w:szCs w:val="24"/>
        </w:rPr>
        <w:t>10</w:t>
      </w:r>
      <w:r w:rsidRPr="006271A5">
        <w:rPr>
          <w:rFonts w:ascii="Verdana" w:hAnsi="Verdana" w:cstheme="minorHAnsi"/>
          <w:b/>
          <w:bCs/>
          <w:iCs/>
          <w:sz w:val="24"/>
          <w:szCs w:val="24"/>
        </w:rPr>
        <w:t>/2</w:t>
      </w:r>
      <w:r w:rsidR="00EC2E7E" w:rsidRPr="006271A5">
        <w:rPr>
          <w:rFonts w:ascii="Verdana" w:hAnsi="Verdana" w:cstheme="minorHAnsi"/>
          <w:b/>
          <w:bCs/>
          <w:iCs/>
          <w:sz w:val="24"/>
          <w:szCs w:val="24"/>
        </w:rPr>
        <w:t>1</w:t>
      </w:r>
    </w:p>
    <w:p w14:paraId="4B63498C" w14:textId="77777777" w:rsidR="00874AE8" w:rsidRPr="006271A5" w:rsidRDefault="00874AE8" w:rsidP="00874AE8">
      <w:pPr>
        <w:spacing w:after="0"/>
        <w:rPr>
          <w:rFonts w:ascii="Verdana" w:hAnsi="Verdana" w:cstheme="minorHAnsi"/>
          <w:b/>
          <w:bCs/>
          <w:iCs/>
          <w:sz w:val="24"/>
          <w:szCs w:val="24"/>
        </w:rPr>
      </w:pPr>
    </w:p>
    <w:p w14:paraId="0F0D3ABF" w14:textId="77777777" w:rsidR="00822864" w:rsidRDefault="00822864" w:rsidP="006271A5">
      <w:pPr>
        <w:jc w:val="center"/>
        <w:rPr>
          <w:rFonts w:ascii="Verdana" w:hAnsi="Verdana" w:cstheme="minorHAnsi"/>
          <w:b/>
          <w:sz w:val="40"/>
          <w:szCs w:val="40"/>
        </w:rPr>
      </w:pPr>
    </w:p>
    <w:p w14:paraId="2DC55358" w14:textId="1385F21A" w:rsidR="006F38F4" w:rsidRPr="006271A5" w:rsidRDefault="00EE78B3" w:rsidP="006271A5">
      <w:pPr>
        <w:jc w:val="center"/>
        <w:rPr>
          <w:rFonts w:ascii="Verdana" w:hAnsi="Verdana" w:cstheme="minorHAnsi"/>
          <w:b/>
          <w:sz w:val="40"/>
          <w:szCs w:val="40"/>
        </w:rPr>
      </w:pPr>
      <w:r>
        <w:rPr>
          <w:rFonts w:ascii="Verdana" w:hAnsi="Verdana" w:cstheme="minorHAnsi"/>
          <w:b/>
          <w:sz w:val="40"/>
          <w:szCs w:val="40"/>
        </w:rPr>
        <w:t xml:space="preserve">Cathedral Bells to Ring out for Climate Justice </w:t>
      </w:r>
    </w:p>
    <w:p w14:paraId="62E34BD6" w14:textId="0A8FC21C" w:rsidR="000A4F0E" w:rsidRPr="00587D0C" w:rsidRDefault="000A4F0E" w:rsidP="000A4F0E">
      <w:pPr>
        <w:rPr>
          <w:rFonts w:ascii="Verdana" w:hAnsi="Verdana"/>
        </w:rPr>
      </w:pPr>
    </w:p>
    <w:p w14:paraId="72BC4698" w14:textId="086B9219" w:rsidR="00EF04BD" w:rsidRPr="00587D0C" w:rsidRDefault="00EF04BD" w:rsidP="00EF04BD">
      <w:pPr>
        <w:rPr>
          <w:rFonts w:ascii="Verdana" w:eastAsia="Times New Roman" w:hAnsi="Verdana" w:cs="Calibri"/>
          <w:color w:val="000000"/>
        </w:rPr>
      </w:pPr>
      <w:r w:rsidRPr="00587D0C">
        <w:rPr>
          <w:rFonts w:ascii="Verdana" w:eastAsia="Times New Roman" w:hAnsi="Verdana" w:cs="Times New Roman"/>
          <w:color w:val="000000"/>
          <w:lang w:eastAsia="en-GB"/>
        </w:rPr>
        <w:t>Worcester Cathedral is joining in t</w:t>
      </w:r>
      <w:r w:rsidR="004A7CE0" w:rsidRPr="00587D0C">
        <w:rPr>
          <w:rFonts w:ascii="Verdana" w:eastAsia="Times New Roman" w:hAnsi="Verdana" w:cs="Times New Roman"/>
          <w:color w:val="000000"/>
          <w:lang w:eastAsia="en-GB"/>
        </w:rPr>
        <w:t>he</w:t>
      </w:r>
      <w:r w:rsidRPr="00587D0C">
        <w:rPr>
          <w:rFonts w:ascii="Verdana" w:eastAsia="Times New Roman" w:hAnsi="Verdana" w:cs="Calibri"/>
          <w:color w:val="000000"/>
        </w:rPr>
        <w:t xml:space="preserve"> nationwide call for churches to ring their bells, ahead of the United Nations Climate Conference in Glasgow</w:t>
      </w:r>
      <w:r w:rsidR="00587D0C">
        <w:rPr>
          <w:rFonts w:ascii="Verdana" w:eastAsia="Times New Roman" w:hAnsi="Verdana" w:cs="Calibri"/>
          <w:color w:val="000000"/>
        </w:rPr>
        <w:t xml:space="preserve"> next week</w:t>
      </w:r>
      <w:r w:rsidRPr="00587D0C">
        <w:rPr>
          <w:rFonts w:ascii="Verdana" w:eastAsia="Times New Roman" w:hAnsi="Verdana" w:cs="Calibri"/>
          <w:color w:val="000000"/>
        </w:rPr>
        <w:t>.</w:t>
      </w:r>
      <w:r w:rsidRPr="00587D0C">
        <w:rPr>
          <w:rFonts w:ascii="Verdana" w:eastAsia="Times New Roman" w:hAnsi="Verdana" w:cs="Calibri"/>
          <w:color w:val="000000"/>
        </w:rPr>
        <w:br/>
      </w:r>
      <w:r w:rsidRPr="00587D0C">
        <w:rPr>
          <w:rFonts w:ascii="Verdana" w:eastAsia="Times New Roman" w:hAnsi="Verdana" w:cs="Calibri"/>
          <w:color w:val="000000"/>
        </w:rPr>
        <w:br/>
        <w:t>The Ring Out For Climate Change campaign is being led by Edward Gildea, a Christian Aid climate campaign organiser, who is asking churches to ring their bells as a warning of the climate emergency and to mark the start of the conference.</w:t>
      </w:r>
    </w:p>
    <w:p w14:paraId="6E6BC50A" w14:textId="55B79216" w:rsidR="00EF04BD" w:rsidRPr="00587D0C" w:rsidRDefault="00EF04BD" w:rsidP="00EF04BD">
      <w:pPr>
        <w:rPr>
          <w:rFonts w:ascii="Verdana" w:eastAsia="Times New Roman" w:hAnsi="Verdana" w:cs="Times New Roman"/>
          <w:color w:val="000000"/>
          <w:lang w:eastAsia="en-GB"/>
        </w:rPr>
      </w:pPr>
      <w:r w:rsidRPr="00587D0C">
        <w:rPr>
          <w:rFonts w:ascii="Verdana" w:eastAsia="Times New Roman" w:hAnsi="Verdana" w:cs="Calibri"/>
          <w:color w:val="000000"/>
        </w:rPr>
        <w:t>The Dean of Worcester, Peter Atkinson, said: “</w:t>
      </w:r>
      <w:r w:rsidRPr="00587D0C">
        <w:rPr>
          <w:rFonts w:ascii="Verdana" w:eastAsia="Times New Roman" w:hAnsi="Verdana" w:cs="Times New Roman"/>
          <w:color w:val="000000"/>
          <w:lang w:eastAsia="en-GB"/>
        </w:rPr>
        <w:t>Here at Worcester Cathedral, we believe that today is a time of real national crisis and so</w:t>
      </w:r>
      <w:r w:rsidR="00587D0C">
        <w:rPr>
          <w:rFonts w:ascii="Verdana" w:eastAsia="Times New Roman" w:hAnsi="Verdana" w:cs="Times New Roman"/>
          <w:color w:val="000000"/>
          <w:lang w:eastAsia="en-GB"/>
        </w:rPr>
        <w:t>,</w:t>
      </w:r>
      <w:r w:rsidRPr="00587D0C">
        <w:rPr>
          <w:rFonts w:ascii="Verdana" w:eastAsia="Times New Roman" w:hAnsi="Verdana" w:cs="Times New Roman"/>
          <w:color w:val="000000"/>
          <w:lang w:eastAsia="en-GB"/>
        </w:rPr>
        <w:t xml:space="preserve"> on Sunday 31</w:t>
      </w:r>
      <w:r w:rsidRPr="00587D0C">
        <w:rPr>
          <w:rFonts w:ascii="Verdana" w:eastAsia="Times New Roman" w:hAnsi="Verdana" w:cs="Times New Roman"/>
          <w:color w:val="000000"/>
          <w:vertAlign w:val="superscript"/>
          <w:lang w:eastAsia="en-GB"/>
        </w:rPr>
        <w:t>st</w:t>
      </w:r>
      <w:r w:rsidRPr="00587D0C">
        <w:rPr>
          <w:rFonts w:ascii="Verdana" w:eastAsia="Times New Roman" w:hAnsi="Verdana" w:cs="Times New Roman"/>
          <w:color w:val="000000"/>
          <w:lang w:eastAsia="en-GB"/>
        </w:rPr>
        <w:t xml:space="preserve"> October our young ringers will be sounding our bells to warn the people of</w:t>
      </w:r>
      <w:r w:rsidRPr="00587D0C">
        <w:rPr>
          <w:rFonts w:ascii="Verdana" w:eastAsia="Times New Roman" w:hAnsi="Verdana" w:cs="Times New Roman"/>
          <w:i/>
          <w:iCs/>
          <w:color w:val="000000"/>
          <w:lang w:eastAsia="en-GB"/>
        </w:rPr>
        <w:t xml:space="preserve"> </w:t>
      </w:r>
      <w:r w:rsidRPr="00587D0C">
        <w:rPr>
          <w:rFonts w:ascii="Verdana" w:eastAsia="Times New Roman" w:hAnsi="Verdana" w:cs="Times New Roman"/>
          <w:color w:val="000000"/>
          <w:lang w:eastAsia="en-GB"/>
        </w:rPr>
        <w:t>Worcester</w:t>
      </w:r>
      <w:r w:rsidRPr="00587D0C">
        <w:rPr>
          <w:rFonts w:ascii="Verdana" w:eastAsia="Times New Roman" w:hAnsi="Verdana" w:cs="Times New Roman"/>
          <w:i/>
          <w:iCs/>
          <w:color w:val="000000"/>
          <w:lang w:eastAsia="en-GB"/>
        </w:rPr>
        <w:t xml:space="preserve"> </w:t>
      </w:r>
      <w:r w:rsidRPr="00587D0C">
        <w:rPr>
          <w:rFonts w:ascii="Verdana" w:eastAsia="Times New Roman" w:hAnsi="Verdana" w:cs="Times New Roman"/>
          <w:color w:val="000000"/>
          <w:lang w:eastAsia="en-GB"/>
        </w:rPr>
        <w:t>of the threat we face.</w:t>
      </w:r>
    </w:p>
    <w:p w14:paraId="44B2FFAE" w14:textId="2F323E78" w:rsidR="00EF04BD" w:rsidRPr="00587D0C" w:rsidRDefault="00EF04BD" w:rsidP="00EF04BD">
      <w:pPr>
        <w:rPr>
          <w:rFonts w:ascii="Verdana" w:eastAsia="Times New Roman" w:hAnsi="Verdana" w:cs="Times New Roman"/>
          <w:color w:val="000000"/>
          <w:lang w:eastAsia="en-GB"/>
        </w:rPr>
      </w:pPr>
      <w:r w:rsidRPr="00587D0C">
        <w:rPr>
          <w:rFonts w:ascii="Verdana" w:eastAsia="Times New Roman" w:hAnsi="Verdana" w:cs="Times New Roman"/>
          <w:color w:val="000000"/>
          <w:lang w:eastAsia="en-GB"/>
        </w:rPr>
        <w:t>“</w:t>
      </w:r>
      <w:r w:rsidR="00587D0C">
        <w:rPr>
          <w:rFonts w:ascii="Verdana" w:eastAsia="Times New Roman" w:hAnsi="Verdana" w:cs="Times New Roman"/>
          <w:color w:val="000000"/>
          <w:lang w:eastAsia="en-GB"/>
        </w:rPr>
        <w:t>Extreme</w:t>
      </w:r>
      <w:r w:rsidRPr="00587D0C">
        <w:rPr>
          <w:rFonts w:ascii="Verdana" w:eastAsia="Times New Roman" w:hAnsi="Verdana" w:cs="Times New Roman"/>
          <w:color w:val="000000"/>
          <w:lang w:eastAsia="en-GB"/>
        </w:rPr>
        <w:t xml:space="preserve"> weather events have </w:t>
      </w:r>
      <w:r w:rsidR="00587D0C">
        <w:rPr>
          <w:rFonts w:ascii="Verdana" w:eastAsia="Times New Roman" w:hAnsi="Verdana" w:cs="Times New Roman"/>
          <w:color w:val="000000"/>
          <w:lang w:eastAsia="en-GB"/>
        </w:rPr>
        <w:t xml:space="preserve">already </w:t>
      </w:r>
      <w:r w:rsidRPr="00587D0C">
        <w:rPr>
          <w:rFonts w:ascii="Verdana" w:eastAsia="Times New Roman" w:hAnsi="Verdana" w:cs="Times New Roman"/>
          <w:color w:val="000000"/>
          <w:lang w:eastAsia="en-GB"/>
        </w:rPr>
        <w:t>affected us</w:t>
      </w:r>
      <w:r w:rsidR="00587D0C">
        <w:rPr>
          <w:rFonts w:ascii="Verdana" w:eastAsia="Times New Roman" w:hAnsi="Verdana" w:cs="Times New Roman"/>
          <w:color w:val="000000"/>
          <w:lang w:eastAsia="en-GB"/>
        </w:rPr>
        <w:t xml:space="preserve"> in Worcester</w:t>
      </w:r>
      <w:r w:rsidRPr="00587D0C">
        <w:rPr>
          <w:rFonts w:ascii="Verdana" w:eastAsia="Times New Roman" w:hAnsi="Verdana" w:cs="Times New Roman"/>
          <w:color w:val="000000"/>
          <w:lang w:eastAsia="en-GB"/>
        </w:rPr>
        <w:t xml:space="preserve"> through flooding</w:t>
      </w:r>
      <w:r w:rsidR="00587D0C">
        <w:rPr>
          <w:rFonts w:ascii="Verdana" w:eastAsia="Times New Roman" w:hAnsi="Verdana" w:cs="Times New Roman"/>
          <w:color w:val="000000"/>
          <w:lang w:eastAsia="en-GB"/>
        </w:rPr>
        <w:t>,</w:t>
      </w:r>
      <w:r w:rsidRPr="00587D0C">
        <w:rPr>
          <w:rFonts w:ascii="Verdana" w:eastAsia="Times New Roman" w:hAnsi="Verdana" w:cs="Times New Roman"/>
          <w:color w:val="000000"/>
          <w:lang w:eastAsia="en-GB"/>
        </w:rPr>
        <w:t xml:space="preserve"> and as Christians we are deeply concerned with the millions around the world who are being profoundly affected. </w:t>
      </w:r>
    </w:p>
    <w:p w14:paraId="6AED18AA" w14:textId="64D49D2B" w:rsidR="00EF04BD" w:rsidRPr="00587D0C" w:rsidRDefault="00EF04BD" w:rsidP="00EF04BD">
      <w:pPr>
        <w:rPr>
          <w:rFonts w:ascii="Verdana" w:eastAsia="Times New Roman" w:hAnsi="Verdana" w:cs="Times New Roman"/>
          <w:color w:val="000000"/>
          <w:lang w:eastAsia="en-GB"/>
        </w:rPr>
      </w:pPr>
      <w:r w:rsidRPr="00587D0C">
        <w:rPr>
          <w:rFonts w:ascii="Verdana" w:eastAsia="Times New Roman" w:hAnsi="Verdana" w:cs="Times New Roman"/>
          <w:color w:val="000000"/>
          <w:lang w:eastAsia="en-GB"/>
        </w:rPr>
        <w:t>“We are proud to join this initiative</w:t>
      </w:r>
      <w:r w:rsidR="00587D0C">
        <w:rPr>
          <w:rFonts w:ascii="Verdana" w:eastAsia="Times New Roman" w:hAnsi="Verdana" w:cs="Times New Roman"/>
          <w:color w:val="000000"/>
          <w:lang w:eastAsia="en-GB"/>
        </w:rPr>
        <w:t xml:space="preserve"> to sound the alarm for climate justice,</w:t>
      </w:r>
      <w:r w:rsidRPr="00587D0C">
        <w:rPr>
          <w:rFonts w:ascii="Verdana" w:eastAsia="Times New Roman" w:hAnsi="Verdana" w:cs="Times New Roman"/>
          <w:color w:val="000000"/>
          <w:lang w:eastAsia="en-GB"/>
        </w:rPr>
        <w:t xml:space="preserve"> as we work towards our goal of becoming an Eco</w:t>
      </w:r>
      <w:r w:rsidR="00587D0C">
        <w:rPr>
          <w:rFonts w:ascii="Verdana" w:eastAsia="Times New Roman" w:hAnsi="Verdana" w:cs="Times New Roman"/>
          <w:color w:val="000000"/>
          <w:lang w:eastAsia="en-GB"/>
        </w:rPr>
        <w:t xml:space="preserve"> </w:t>
      </w:r>
      <w:r w:rsidRPr="00587D0C">
        <w:rPr>
          <w:rFonts w:ascii="Verdana" w:eastAsia="Times New Roman" w:hAnsi="Verdana" w:cs="Times New Roman"/>
          <w:color w:val="000000"/>
          <w:lang w:eastAsia="en-GB"/>
        </w:rPr>
        <w:t xml:space="preserve">Church.” </w:t>
      </w:r>
    </w:p>
    <w:p w14:paraId="10CE6C7C" w14:textId="19BB23C0" w:rsidR="00EF04BD" w:rsidRPr="00587D0C" w:rsidRDefault="00EF04BD" w:rsidP="00EF04BD">
      <w:pPr>
        <w:rPr>
          <w:rFonts w:ascii="Calibri" w:eastAsia="Times New Roman" w:hAnsi="Calibri" w:cs="Calibri"/>
          <w:color w:val="000000"/>
        </w:rPr>
      </w:pPr>
      <w:r w:rsidRPr="00587D0C">
        <w:rPr>
          <w:rFonts w:ascii="Verdana" w:eastAsia="Times New Roman" w:hAnsi="Verdana" w:cs="Calibri"/>
          <w:color w:val="000000"/>
        </w:rPr>
        <w:t>The UN Climate Conference, CoP26, will see 196 world leaders and an expected 20,000 delegates meet in Glasgow and work together to commit to a reduction in emissions to avoid a climate emergency.</w:t>
      </w:r>
      <w:r w:rsidRPr="00587D0C">
        <w:rPr>
          <w:rFonts w:ascii="Verdana" w:eastAsia="Times New Roman" w:hAnsi="Verdana" w:cs="Calibri"/>
          <w:color w:val="000000"/>
        </w:rPr>
        <w:br/>
      </w:r>
      <w:r w:rsidRPr="00587D0C">
        <w:rPr>
          <w:rFonts w:ascii="Verdana" w:eastAsia="Times New Roman" w:hAnsi="Verdana" w:cs="Calibri"/>
          <w:color w:val="000000"/>
        </w:rPr>
        <w:br/>
        <w:t>It comes just months after the UN's Intergovernmental Panel on Climate Change described global warming as a ‘code red for humanity.’</w:t>
      </w:r>
    </w:p>
    <w:p w14:paraId="47F9A376" w14:textId="6AFD87BB" w:rsidR="00EF04BD" w:rsidRPr="00587D0C" w:rsidRDefault="00EF04BD" w:rsidP="00EF04BD">
      <w:pPr>
        <w:rPr>
          <w:rFonts w:ascii="Calibri" w:eastAsia="Times New Roman" w:hAnsi="Calibri" w:cs="Calibri"/>
          <w:color w:val="000000"/>
        </w:rPr>
      </w:pPr>
      <w:r w:rsidRPr="00587D0C">
        <w:rPr>
          <w:rFonts w:ascii="Verdana" w:eastAsia="Times New Roman" w:hAnsi="Verdana" w:cs="Calibri"/>
          <w:color w:val="000000"/>
        </w:rPr>
        <w:t xml:space="preserve">The bell ringing campaign has already been endorsed by the Bishop of Norwich, the Rt Revd Graham Usher, the </w:t>
      </w:r>
      <w:proofErr w:type="spellStart"/>
      <w:r w:rsidRPr="00587D0C">
        <w:rPr>
          <w:rFonts w:ascii="Verdana" w:eastAsia="Times New Roman" w:hAnsi="Verdana" w:cs="Calibri"/>
          <w:color w:val="000000"/>
        </w:rPr>
        <w:t>CoE</w:t>
      </w:r>
      <w:r w:rsidR="00587D0C">
        <w:rPr>
          <w:rFonts w:ascii="Verdana" w:eastAsia="Times New Roman" w:hAnsi="Verdana" w:cs="Calibri"/>
          <w:color w:val="000000"/>
        </w:rPr>
        <w:t>’</w:t>
      </w:r>
      <w:r w:rsidRPr="00587D0C">
        <w:rPr>
          <w:rFonts w:ascii="Verdana" w:eastAsia="Times New Roman" w:hAnsi="Verdana" w:cs="Calibri"/>
          <w:color w:val="000000"/>
        </w:rPr>
        <w:t>s</w:t>
      </w:r>
      <w:proofErr w:type="spellEnd"/>
      <w:r w:rsidRPr="00587D0C">
        <w:rPr>
          <w:rFonts w:ascii="Verdana" w:eastAsia="Times New Roman" w:hAnsi="Verdana" w:cs="Calibri"/>
          <w:color w:val="000000"/>
        </w:rPr>
        <w:t xml:space="preserve"> lead bishop on the environment, who will join the delegation in Glasgow.</w:t>
      </w:r>
    </w:p>
    <w:p w14:paraId="4F00BEBB" w14:textId="39CA0D71" w:rsidR="00EF04BD" w:rsidRPr="00587D0C" w:rsidRDefault="00EF04BD" w:rsidP="00EF04BD">
      <w:pPr>
        <w:rPr>
          <w:rFonts w:ascii="Calibri" w:eastAsia="Times New Roman" w:hAnsi="Calibri" w:cs="Calibri"/>
          <w:color w:val="000000"/>
        </w:rPr>
      </w:pPr>
      <w:r w:rsidRPr="00587D0C">
        <w:rPr>
          <w:rFonts w:ascii="Verdana" w:eastAsia="Times New Roman" w:hAnsi="Verdana" w:cs="Calibri"/>
          <w:color w:val="000000"/>
        </w:rPr>
        <w:t>He said: “Church bells have traditionally been rung through the centuries to raise the alarm for local communities. The recent ‘code red’ report from the Intergovernmental Panel on Climate Change (IPCC) is an alarm call for us all. </w:t>
      </w:r>
    </w:p>
    <w:p w14:paraId="43FB047D" w14:textId="631838E6" w:rsidR="00EE78B3" w:rsidRPr="00587D0C" w:rsidRDefault="00EF04BD" w:rsidP="00587D0C">
      <w:pPr>
        <w:rPr>
          <w:rFonts w:ascii="Calibri" w:eastAsia="Times New Roman" w:hAnsi="Calibri" w:cs="Calibri"/>
          <w:color w:val="000000"/>
        </w:rPr>
      </w:pPr>
      <w:r w:rsidRPr="00587D0C">
        <w:rPr>
          <w:rFonts w:ascii="Verdana" w:eastAsia="Times New Roman" w:hAnsi="Verdana" w:cs="Calibri"/>
          <w:color w:val="000000"/>
        </w:rPr>
        <w:lastRenderedPageBreak/>
        <w:br/>
        <w:t>“I am happy to endorse a nationwide ‘ring out for climate change’ as a symbol of warning, but also of hope, that this conference will lead to action for us all, like Jesus, to tread more gently on our single island planet home and care more for those already adversely affected by climate change, especially in the economically poorest places on earth,” he added.</w:t>
      </w:r>
    </w:p>
    <w:p w14:paraId="7027068D" w14:textId="77777777" w:rsidR="007B585A" w:rsidRPr="00587D0C" w:rsidRDefault="007B585A" w:rsidP="007B585A">
      <w:pPr>
        <w:rPr>
          <w:rFonts w:ascii="Verdana" w:eastAsia="Times New Roman" w:hAnsi="Verdana" w:cs="Times New Roman"/>
          <w:color w:val="000000"/>
          <w:lang w:eastAsia="en-GB"/>
        </w:rPr>
      </w:pPr>
      <w:r w:rsidRPr="00587D0C">
        <w:rPr>
          <w:rFonts w:ascii="Verdana" w:eastAsia="Times New Roman" w:hAnsi="Verdana" w:cs="Times New Roman"/>
          <w:color w:val="000000"/>
          <w:lang w:eastAsia="en-GB"/>
        </w:rPr>
        <w:t xml:space="preserve">As well as this special ringing, Worcester Cathedral is carrying out a number of initiatives in the coming weeks to show its commitment to the climate crisis. </w:t>
      </w:r>
    </w:p>
    <w:p w14:paraId="50B90B51" w14:textId="168A0F95" w:rsidR="000A4F0E" w:rsidRPr="00587D0C" w:rsidRDefault="007B585A" w:rsidP="00624C04">
      <w:pPr>
        <w:rPr>
          <w:rFonts w:ascii="Verdana" w:eastAsia="Times New Roman" w:hAnsi="Verdana" w:cs="Times New Roman"/>
          <w:color w:val="000000"/>
          <w:lang w:eastAsia="en-GB"/>
        </w:rPr>
      </w:pPr>
      <w:r w:rsidRPr="00587D0C">
        <w:rPr>
          <w:rFonts w:ascii="Verdana" w:eastAsia="Times New Roman" w:hAnsi="Verdana" w:cs="Times New Roman"/>
          <w:color w:val="000000"/>
          <w:lang w:eastAsia="en-GB"/>
        </w:rPr>
        <w:t>Half term at the Cathedral is ‘Cop-</w:t>
      </w:r>
      <w:proofErr w:type="spellStart"/>
      <w:r w:rsidRPr="00587D0C">
        <w:rPr>
          <w:rFonts w:ascii="Verdana" w:eastAsia="Times New Roman" w:hAnsi="Verdana" w:cs="Times New Roman"/>
          <w:color w:val="000000"/>
          <w:lang w:eastAsia="en-GB"/>
        </w:rPr>
        <w:t>tober</w:t>
      </w:r>
      <w:proofErr w:type="spellEnd"/>
      <w:r w:rsidRPr="00587D0C">
        <w:rPr>
          <w:rFonts w:ascii="Verdana" w:eastAsia="Times New Roman" w:hAnsi="Verdana" w:cs="Times New Roman"/>
          <w:color w:val="000000"/>
          <w:lang w:eastAsia="en-GB"/>
        </w:rPr>
        <w:t xml:space="preserve">’ and features family craft activities focused on the environment and nature; during the COP26 conference, there will be </w:t>
      </w:r>
      <w:r w:rsidR="008B14E0">
        <w:rPr>
          <w:rFonts w:ascii="Verdana" w:eastAsia="Times New Roman" w:hAnsi="Verdana" w:cs="Times New Roman"/>
          <w:color w:val="000000"/>
          <w:lang w:eastAsia="en-GB"/>
        </w:rPr>
        <w:t xml:space="preserve">a dedicated prayer space and </w:t>
      </w:r>
      <w:r w:rsidRPr="00587D0C">
        <w:rPr>
          <w:rFonts w:ascii="Verdana" w:eastAsia="Times New Roman" w:hAnsi="Verdana" w:cs="Times New Roman"/>
          <w:color w:val="000000"/>
          <w:lang w:eastAsia="en-GB"/>
        </w:rPr>
        <w:t>prayers offered every</w:t>
      </w:r>
      <w:r w:rsidR="00587D0C">
        <w:rPr>
          <w:rFonts w:ascii="Verdana" w:eastAsia="Times New Roman" w:hAnsi="Verdana" w:cs="Times New Roman"/>
          <w:color w:val="000000"/>
          <w:lang w:eastAsia="en-GB"/>
        </w:rPr>
        <w:t xml:space="preserve"> </w:t>
      </w:r>
      <w:r w:rsidRPr="00587D0C">
        <w:rPr>
          <w:rFonts w:ascii="Verdana" w:eastAsia="Times New Roman" w:hAnsi="Verdana" w:cs="Times New Roman"/>
          <w:color w:val="000000"/>
          <w:lang w:eastAsia="en-GB"/>
        </w:rPr>
        <w:t>day for the conference attendees; members of the Cathedral Eco Group and community will take part in an Ecumenical Walk of Witness through Worcester o</w:t>
      </w:r>
      <w:r w:rsidR="00587D0C">
        <w:rPr>
          <w:rFonts w:ascii="Verdana" w:eastAsia="Times New Roman" w:hAnsi="Verdana" w:cs="Times New Roman"/>
          <w:color w:val="000000"/>
          <w:lang w:eastAsia="en-GB"/>
        </w:rPr>
        <w:t>n</w:t>
      </w:r>
      <w:r w:rsidRPr="00587D0C">
        <w:rPr>
          <w:rFonts w:ascii="Verdana" w:eastAsia="Times New Roman" w:hAnsi="Verdana" w:cs="Times New Roman"/>
          <w:color w:val="000000"/>
          <w:lang w:eastAsia="en-GB"/>
        </w:rPr>
        <w:t xml:space="preserve"> the National Day of Action for COP26 (6 November), walking between local churches, offering readings, prayers and reflections</w:t>
      </w:r>
      <w:r w:rsidR="00587D0C" w:rsidRPr="00587D0C">
        <w:rPr>
          <w:rFonts w:ascii="Verdana" w:eastAsia="Times New Roman" w:hAnsi="Verdana" w:cs="Times New Roman"/>
          <w:color w:val="000000"/>
          <w:lang w:eastAsia="en-GB"/>
        </w:rPr>
        <w:t>.</w:t>
      </w:r>
      <w:r w:rsidRPr="00587D0C">
        <w:rPr>
          <w:rFonts w:ascii="Verdana" w:eastAsia="Times New Roman" w:hAnsi="Verdana" w:cs="Times New Roman"/>
          <w:color w:val="000000"/>
          <w:lang w:eastAsia="en-GB"/>
        </w:rPr>
        <w:t xml:space="preserve">    </w:t>
      </w:r>
    </w:p>
    <w:p w14:paraId="5CA5C86D" w14:textId="77777777" w:rsidR="000A4F0E" w:rsidRPr="006271A5" w:rsidRDefault="000A4F0E" w:rsidP="00624C04">
      <w:pPr>
        <w:rPr>
          <w:rFonts w:ascii="Verdana" w:eastAsia="Times New Roman" w:hAnsi="Verdana" w:cstheme="minorHAnsi"/>
          <w:color w:val="212121"/>
        </w:rPr>
      </w:pPr>
    </w:p>
    <w:p w14:paraId="36DEEE0F" w14:textId="65F3FFB6" w:rsidR="00A13154" w:rsidRPr="006271A5" w:rsidRDefault="0041728E" w:rsidP="00624C04">
      <w:pPr>
        <w:rPr>
          <w:rFonts w:ascii="Verdana" w:hAnsi="Verdana" w:cstheme="minorHAnsi"/>
          <w:b/>
          <w:bCs/>
        </w:rPr>
      </w:pPr>
      <w:r w:rsidRPr="006271A5">
        <w:rPr>
          <w:rFonts w:ascii="Verdana" w:hAnsi="Verdana" w:cstheme="minorHAnsi"/>
          <w:b/>
          <w:bCs/>
        </w:rPr>
        <w:t>[ENDS]</w:t>
      </w:r>
    </w:p>
    <w:p w14:paraId="77C09DA0" w14:textId="77777777" w:rsidR="00B50AA5" w:rsidRDefault="00B50AA5" w:rsidP="00CE0354">
      <w:pPr>
        <w:rPr>
          <w:rFonts w:ascii="Verdana" w:hAnsi="Verdana" w:cstheme="minorHAnsi"/>
        </w:rPr>
      </w:pPr>
    </w:p>
    <w:p w14:paraId="02780A1E" w14:textId="02EA7614" w:rsidR="00CE0354" w:rsidRPr="006271A5" w:rsidRDefault="00CE0354" w:rsidP="00CE0354">
      <w:pPr>
        <w:rPr>
          <w:rFonts w:ascii="Verdana" w:hAnsi="Verdana" w:cstheme="minorHAnsi"/>
        </w:rPr>
      </w:pPr>
      <w:r w:rsidRPr="006271A5">
        <w:rPr>
          <w:rFonts w:ascii="Verdana" w:hAnsi="Verdana" w:cstheme="minorHAnsi"/>
        </w:rPr>
        <w:t xml:space="preserve">For press enquiries about Worcester Cathedral, please contact </w:t>
      </w:r>
      <w:hyperlink r:id="rId6" w:history="1">
        <w:r w:rsidRPr="006271A5">
          <w:rPr>
            <w:rStyle w:val="Hyperlink"/>
            <w:rFonts w:ascii="Verdana" w:hAnsi="Verdana" w:cstheme="minorHAnsi"/>
          </w:rPr>
          <w:t>sarahbowyer@worcestercathedral.org.uk</w:t>
        </w:r>
      </w:hyperlink>
      <w:r w:rsidRPr="006271A5">
        <w:rPr>
          <w:rFonts w:ascii="Verdana" w:hAnsi="Verdana" w:cstheme="minorHAnsi"/>
        </w:rPr>
        <w:t xml:space="preserve">. </w:t>
      </w:r>
    </w:p>
    <w:p w14:paraId="0488DF6E" w14:textId="11F03763" w:rsidR="0041728E" w:rsidRPr="006271A5" w:rsidRDefault="0041728E" w:rsidP="00624C04">
      <w:pPr>
        <w:rPr>
          <w:rFonts w:ascii="Verdana" w:hAnsi="Verdana" w:cstheme="minorHAnsi"/>
        </w:rPr>
      </w:pPr>
    </w:p>
    <w:p w14:paraId="42B6EC5C" w14:textId="2FF35B47" w:rsidR="00C770FC" w:rsidRPr="006271A5" w:rsidRDefault="0041728E" w:rsidP="00C770FC">
      <w:pPr>
        <w:rPr>
          <w:rFonts w:ascii="Verdana" w:hAnsi="Verdana" w:cstheme="minorHAnsi"/>
          <w:b/>
          <w:bCs/>
        </w:rPr>
      </w:pPr>
      <w:r w:rsidRPr="006271A5">
        <w:rPr>
          <w:rFonts w:ascii="Verdana" w:hAnsi="Verdana" w:cstheme="minorHAnsi"/>
          <w:b/>
          <w:bCs/>
        </w:rPr>
        <w:t>Notes to editors</w:t>
      </w:r>
    </w:p>
    <w:p w14:paraId="7E96640E" w14:textId="293C0D35" w:rsidR="00C770FC" w:rsidRPr="006271A5" w:rsidRDefault="00C770FC" w:rsidP="00C770FC">
      <w:pPr>
        <w:spacing w:after="0" w:line="240" w:lineRule="auto"/>
        <w:rPr>
          <w:rFonts w:ascii="Verdana" w:eastAsia="Times New Roman" w:hAnsi="Verdana" w:cstheme="minorHAnsi"/>
          <w:color w:val="1C1E21"/>
          <w:lang w:eastAsia="en-GB"/>
        </w:rPr>
      </w:pPr>
      <w:r w:rsidRPr="006271A5">
        <w:rPr>
          <w:rFonts w:ascii="Verdana" w:eastAsia="Times New Roman" w:hAnsi="Verdana" w:cstheme="minorHAnsi"/>
          <w:color w:val="1C1E21"/>
          <w:lang w:eastAsia="en-GB"/>
        </w:rPr>
        <w:t>Worcester Cathedral has been a place of Christian worship and prayer for fourteen centuries; the present building dates back to 1084 and is dedicated to Christ and the Blessed Virgin Mary. </w:t>
      </w:r>
    </w:p>
    <w:p w14:paraId="7BCF295A" w14:textId="77777777" w:rsidR="00C770FC" w:rsidRPr="006271A5" w:rsidRDefault="00C770FC" w:rsidP="00C770FC">
      <w:pPr>
        <w:spacing w:after="0" w:line="240" w:lineRule="auto"/>
        <w:rPr>
          <w:rFonts w:ascii="Verdana" w:eastAsia="Times New Roman" w:hAnsi="Verdana" w:cstheme="minorHAnsi"/>
          <w:b/>
          <w:bCs/>
          <w:color w:val="1C1E21"/>
          <w:lang w:eastAsia="en-GB"/>
        </w:rPr>
      </w:pPr>
    </w:p>
    <w:p w14:paraId="44DC3CA1" w14:textId="1C46C9E8" w:rsidR="00C770FC" w:rsidRPr="006271A5" w:rsidRDefault="001B52AE" w:rsidP="00C770FC">
      <w:pPr>
        <w:spacing w:after="0" w:line="240" w:lineRule="auto"/>
        <w:rPr>
          <w:rFonts w:ascii="Verdana" w:eastAsia="Times New Roman" w:hAnsi="Verdana" w:cstheme="minorHAnsi"/>
          <w:color w:val="1C1E21"/>
          <w:lang w:eastAsia="en-GB"/>
        </w:rPr>
      </w:pPr>
      <w:r w:rsidRPr="006271A5">
        <w:rPr>
          <w:rFonts w:ascii="Verdana" w:eastAsia="Times New Roman" w:hAnsi="Verdana" w:cstheme="minorHAnsi"/>
          <w:color w:val="1C1E21"/>
          <w:lang w:eastAsia="en-GB"/>
        </w:rPr>
        <w:t>D</w:t>
      </w:r>
      <w:r w:rsidR="00C770FC" w:rsidRPr="006271A5">
        <w:rPr>
          <w:rFonts w:ascii="Verdana" w:eastAsia="Times New Roman" w:hAnsi="Verdana" w:cstheme="minorHAnsi"/>
          <w:color w:val="1C1E21"/>
          <w:lang w:eastAsia="en-GB"/>
        </w:rPr>
        <w:t>escribed as possibly the most interesting of all England's cathedrals, especially architecturally</w:t>
      </w:r>
      <w:r w:rsidRPr="006271A5">
        <w:rPr>
          <w:rFonts w:ascii="Verdana" w:eastAsia="Times New Roman" w:hAnsi="Verdana" w:cstheme="minorHAnsi"/>
          <w:color w:val="1C1E21"/>
          <w:lang w:eastAsia="en-GB"/>
        </w:rPr>
        <w:t>, Worcester Cathedral</w:t>
      </w:r>
      <w:r w:rsidR="00C770FC" w:rsidRPr="006271A5">
        <w:rPr>
          <w:rFonts w:ascii="Verdana" w:eastAsia="Times New Roman" w:hAnsi="Verdana" w:cstheme="minorHAnsi"/>
          <w:color w:val="1C1E21"/>
          <w:lang w:eastAsia="en-GB"/>
        </w:rPr>
        <w:t xml:space="preserve"> was founded in 680. Saint Oswald then built another cathedral in 983, and established a monastery attached to it. Saint </w:t>
      </w:r>
      <w:proofErr w:type="spellStart"/>
      <w:r w:rsidR="00C770FC" w:rsidRPr="006271A5">
        <w:rPr>
          <w:rFonts w:ascii="Verdana" w:eastAsia="Times New Roman" w:hAnsi="Verdana" w:cstheme="minorHAnsi"/>
          <w:color w:val="1C1E21"/>
          <w:lang w:eastAsia="en-GB"/>
        </w:rPr>
        <w:t>Wulfstan</w:t>
      </w:r>
      <w:proofErr w:type="spellEnd"/>
      <w:r w:rsidR="00C770FC" w:rsidRPr="006271A5">
        <w:rPr>
          <w:rFonts w:ascii="Verdana" w:eastAsia="Times New Roman" w:hAnsi="Verdana" w:cstheme="minorHAnsi"/>
          <w:color w:val="1C1E21"/>
          <w:lang w:eastAsia="en-GB"/>
        </w:rPr>
        <w:t xml:space="preserve"> began the present building in 1084 replacing the earlier cathedrals.</w:t>
      </w:r>
    </w:p>
    <w:p w14:paraId="7521C39A" w14:textId="77777777" w:rsidR="001B52AE" w:rsidRPr="006271A5" w:rsidRDefault="001B52AE" w:rsidP="00C770FC">
      <w:pPr>
        <w:spacing w:after="0" w:line="240" w:lineRule="auto"/>
        <w:rPr>
          <w:rFonts w:ascii="Verdana" w:eastAsia="Times New Roman" w:hAnsi="Verdana" w:cstheme="minorHAnsi"/>
          <w:color w:val="1C1E21"/>
          <w:lang w:eastAsia="en-GB"/>
        </w:rPr>
      </w:pPr>
    </w:p>
    <w:p w14:paraId="0AA21A51" w14:textId="6D2A8B63" w:rsidR="001B52AE" w:rsidRPr="006271A5" w:rsidRDefault="00C770FC" w:rsidP="001B52AE">
      <w:pPr>
        <w:spacing w:after="0" w:line="240" w:lineRule="auto"/>
        <w:rPr>
          <w:rFonts w:ascii="Verdana" w:eastAsia="Times New Roman" w:hAnsi="Verdana" w:cstheme="minorHAnsi"/>
          <w:color w:val="1C1E21"/>
          <w:lang w:eastAsia="en-GB"/>
        </w:rPr>
      </w:pPr>
      <w:r w:rsidRPr="006271A5">
        <w:rPr>
          <w:rFonts w:ascii="Verdana" w:eastAsia="Times New Roman" w:hAnsi="Verdana" w:cstheme="minorHAnsi"/>
          <w:color w:val="1C1E21"/>
          <w:lang w:eastAsia="en-GB"/>
        </w:rPr>
        <w:t xml:space="preserve">The Cathedral's attractions include King John's Tomb, Prince Arthur's Chantry, the early 12th Century Chapter House, St </w:t>
      </w:r>
      <w:proofErr w:type="spellStart"/>
      <w:r w:rsidRPr="006271A5">
        <w:rPr>
          <w:rFonts w:ascii="Verdana" w:eastAsia="Times New Roman" w:hAnsi="Verdana" w:cstheme="minorHAnsi"/>
          <w:color w:val="1C1E21"/>
          <w:lang w:eastAsia="en-GB"/>
        </w:rPr>
        <w:t>Wulfstan's</w:t>
      </w:r>
      <w:proofErr w:type="spellEnd"/>
      <w:r w:rsidRPr="006271A5">
        <w:rPr>
          <w:rFonts w:ascii="Verdana" w:eastAsia="Times New Roman" w:hAnsi="Verdana" w:cstheme="minorHAnsi"/>
          <w:color w:val="1C1E21"/>
          <w:lang w:eastAsia="en-GB"/>
        </w:rPr>
        <w:t xml:space="preserve"> Crypt, medieval cloisters</w:t>
      </w:r>
      <w:r w:rsidR="001B52AE" w:rsidRPr="006271A5">
        <w:rPr>
          <w:rFonts w:ascii="Verdana" w:eastAsia="Times New Roman" w:hAnsi="Verdana" w:cstheme="minorHAnsi"/>
          <w:color w:val="1C1E21"/>
          <w:lang w:eastAsia="en-GB"/>
        </w:rPr>
        <w:t>,</w:t>
      </w:r>
      <w:r w:rsidRPr="006271A5">
        <w:rPr>
          <w:rFonts w:ascii="Verdana" w:eastAsia="Times New Roman" w:hAnsi="Verdana" w:cstheme="minorHAnsi"/>
          <w:color w:val="1C1E21"/>
          <w:lang w:eastAsia="en-GB"/>
        </w:rPr>
        <w:t xml:space="preserve"> magnificent Victorian stained glass</w:t>
      </w:r>
      <w:r w:rsidR="001B52AE" w:rsidRPr="006271A5">
        <w:rPr>
          <w:rFonts w:ascii="Verdana" w:eastAsia="Times New Roman" w:hAnsi="Verdana" w:cstheme="minorHAnsi"/>
          <w:color w:val="1C1E21"/>
          <w:lang w:eastAsia="en-GB"/>
        </w:rPr>
        <w:t xml:space="preserve"> and </w:t>
      </w:r>
      <w:r w:rsidRPr="006271A5">
        <w:rPr>
          <w:rFonts w:ascii="Verdana" w:eastAsia="Times New Roman" w:hAnsi="Verdana" w:cstheme="minorHAnsi"/>
          <w:color w:val="1C1E21"/>
          <w:lang w:eastAsia="en-GB"/>
        </w:rPr>
        <w:t>spectacular views from the top of the Cathedral tower</w:t>
      </w:r>
      <w:r w:rsidR="001B52AE" w:rsidRPr="006271A5">
        <w:rPr>
          <w:rFonts w:ascii="Verdana" w:eastAsia="Times New Roman" w:hAnsi="Verdana" w:cstheme="minorHAnsi"/>
          <w:color w:val="1C1E21"/>
          <w:lang w:eastAsia="en-GB"/>
        </w:rPr>
        <w:t>.</w:t>
      </w:r>
    </w:p>
    <w:p w14:paraId="374D1AE5" w14:textId="77777777" w:rsidR="00CE0354" w:rsidRPr="006271A5" w:rsidRDefault="00CE0354" w:rsidP="00624C04">
      <w:pPr>
        <w:rPr>
          <w:rFonts w:ascii="Verdana" w:hAnsi="Verdana" w:cstheme="minorHAnsi"/>
          <w:b/>
          <w:bCs/>
        </w:rPr>
      </w:pPr>
    </w:p>
    <w:sectPr w:rsidR="00CE0354" w:rsidRPr="00627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25A13"/>
    <w:multiLevelType w:val="hybridMultilevel"/>
    <w:tmpl w:val="86D89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5"/>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3447B"/>
    <w:rsid w:val="0004133D"/>
    <w:rsid w:val="00044605"/>
    <w:rsid w:val="00092C31"/>
    <w:rsid w:val="000A1CBB"/>
    <w:rsid w:val="000A4F0E"/>
    <w:rsid w:val="000C1502"/>
    <w:rsid w:val="000C459C"/>
    <w:rsid w:val="000E0E34"/>
    <w:rsid w:val="000F099C"/>
    <w:rsid w:val="00122614"/>
    <w:rsid w:val="001229D0"/>
    <w:rsid w:val="00123EDC"/>
    <w:rsid w:val="00173546"/>
    <w:rsid w:val="00184612"/>
    <w:rsid w:val="00186746"/>
    <w:rsid w:val="00196E16"/>
    <w:rsid w:val="001A0599"/>
    <w:rsid w:val="001B1EF7"/>
    <w:rsid w:val="001B52AE"/>
    <w:rsid w:val="00240C1F"/>
    <w:rsid w:val="002C3845"/>
    <w:rsid w:val="00332E3A"/>
    <w:rsid w:val="0035783B"/>
    <w:rsid w:val="00363EBF"/>
    <w:rsid w:val="003945EA"/>
    <w:rsid w:val="00396E28"/>
    <w:rsid w:val="0041728E"/>
    <w:rsid w:val="004948A2"/>
    <w:rsid w:val="00497AE2"/>
    <w:rsid w:val="004A53EA"/>
    <w:rsid w:val="004A7CE0"/>
    <w:rsid w:val="004B09AF"/>
    <w:rsid w:val="004B0CA9"/>
    <w:rsid w:val="0050282E"/>
    <w:rsid w:val="00522DA0"/>
    <w:rsid w:val="005461D0"/>
    <w:rsid w:val="00566674"/>
    <w:rsid w:val="00583BA0"/>
    <w:rsid w:val="00587D0C"/>
    <w:rsid w:val="00615217"/>
    <w:rsid w:val="00624C04"/>
    <w:rsid w:val="006271A5"/>
    <w:rsid w:val="00634CF3"/>
    <w:rsid w:val="006717ED"/>
    <w:rsid w:val="00696601"/>
    <w:rsid w:val="006F38F4"/>
    <w:rsid w:val="006F71EE"/>
    <w:rsid w:val="00770B74"/>
    <w:rsid w:val="00772BF2"/>
    <w:rsid w:val="00783F6E"/>
    <w:rsid w:val="007A437E"/>
    <w:rsid w:val="007B0F5F"/>
    <w:rsid w:val="007B585A"/>
    <w:rsid w:val="007D55FF"/>
    <w:rsid w:val="00822864"/>
    <w:rsid w:val="00826C18"/>
    <w:rsid w:val="00874AE8"/>
    <w:rsid w:val="00875B82"/>
    <w:rsid w:val="008925A1"/>
    <w:rsid w:val="008B14E0"/>
    <w:rsid w:val="008B198A"/>
    <w:rsid w:val="008C4B0B"/>
    <w:rsid w:val="00901297"/>
    <w:rsid w:val="00947306"/>
    <w:rsid w:val="00953C5B"/>
    <w:rsid w:val="009740C9"/>
    <w:rsid w:val="009D54A4"/>
    <w:rsid w:val="009E76DB"/>
    <w:rsid w:val="00A03E08"/>
    <w:rsid w:val="00A13154"/>
    <w:rsid w:val="00A3547B"/>
    <w:rsid w:val="00A434AF"/>
    <w:rsid w:val="00A76E2D"/>
    <w:rsid w:val="00A978B6"/>
    <w:rsid w:val="00AE0B1F"/>
    <w:rsid w:val="00B072D1"/>
    <w:rsid w:val="00B340BE"/>
    <w:rsid w:val="00B5080D"/>
    <w:rsid w:val="00B50AA5"/>
    <w:rsid w:val="00B96C39"/>
    <w:rsid w:val="00BB6DDF"/>
    <w:rsid w:val="00BC4233"/>
    <w:rsid w:val="00BD60B5"/>
    <w:rsid w:val="00BD785D"/>
    <w:rsid w:val="00BE72A0"/>
    <w:rsid w:val="00C307F3"/>
    <w:rsid w:val="00C51A7A"/>
    <w:rsid w:val="00C770FC"/>
    <w:rsid w:val="00CE0354"/>
    <w:rsid w:val="00CF4B4A"/>
    <w:rsid w:val="00CF78BC"/>
    <w:rsid w:val="00D26B3B"/>
    <w:rsid w:val="00D34A01"/>
    <w:rsid w:val="00D4567D"/>
    <w:rsid w:val="00D95EC0"/>
    <w:rsid w:val="00DF56A6"/>
    <w:rsid w:val="00E63CF8"/>
    <w:rsid w:val="00E767AF"/>
    <w:rsid w:val="00E808C7"/>
    <w:rsid w:val="00EB0C01"/>
    <w:rsid w:val="00EB34D4"/>
    <w:rsid w:val="00EC2E7E"/>
    <w:rsid w:val="00EE78B3"/>
    <w:rsid w:val="00EF04BD"/>
    <w:rsid w:val="00F167C7"/>
    <w:rsid w:val="00F41992"/>
    <w:rsid w:val="00F75A76"/>
    <w:rsid w:val="00F801C1"/>
    <w:rsid w:val="00FB415E"/>
    <w:rsid w:val="00FB619A"/>
    <w:rsid w:val="00FB6E5A"/>
    <w:rsid w:val="00FE7CB8"/>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rsid w:val="00D95EC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988443627">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247571955">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owyer@worcestercathedra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7</cp:revision>
  <dcterms:created xsi:type="dcterms:W3CDTF">2021-10-21T15:27:00Z</dcterms:created>
  <dcterms:modified xsi:type="dcterms:W3CDTF">2021-10-25T15:05:00Z</dcterms:modified>
</cp:coreProperties>
</file>