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ED" w:rsidRDefault="006D51FF" w:rsidP="00AA38DE">
      <w:r>
        <w:rPr>
          <w:noProof/>
          <w:sz w:val="40"/>
          <w:lang w:val="en-GB" w:eastAsia="en-GB"/>
        </w:rPr>
        <w:drawing>
          <wp:inline distT="0" distB="0" distL="0" distR="0">
            <wp:extent cx="2533650" cy="809625"/>
            <wp:effectExtent l="19050" t="0" r="0" b="0"/>
            <wp:docPr id="1" name="Picture 1" descr="Worcester Cathed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cester Cathedral Logo"/>
                    <pic:cNvPicPr>
                      <a:picLocks noChangeAspect="1" noChangeArrowheads="1"/>
                    </pic:cNvPicPr>
                  </pic:nvPicPr>
                  <pic:blipFill>
                    <a:blip r:embed="rId7" cstate="print"/>
                    <a:srcRect/>
                    <a:stretch>
                      <a:fillRect/>
                    </a:stretch>
                  </pic:blipFill>
                  <pic:spPr bwMode="auto">
                    <a:xfrm>
                      <a:off x="0" y="0"/>
                      <a:ext cx="2533650" cy="809625"/>
                    </a:xfrm>
                    <a:prstGeom prst="rect">
                      <a:avLst/>
                    </a:prstGeom>
                    <a:noFill/>
                    <a:ln w="9525">
                      <a:noFill/>
                      <a:miter lim="800000"/>
                      <a:headEnd/>
                      <a:tailEnd/>
                    </a:ln>
                  </pic:spPr>
                </pic:pic>
              </a:graphicData>
            </a:graphic>
          </wp:inline>
        </w:drawing>
      </w:r>
    </w:p>
    <w:p w:rsidR="00AA38DE" w:rsidRPr="00AA38DE" w:rsidRDefault="00AA38DE" w:rsidP="00AA38DE">
      <w:pPr>
        <w:rPr>
          <w:rFonts w:ascii="Arial" w:hAnsi="Arial" w:cs="Arial"/>
          <w:b/>
          <w:sz w:val="36"/>
          <w:szCs w:val="36"/>
        </w:rPr>
      </w:pPr>
      <w:r w:rsidRPr="00AA38DE">
        <w:rPr>
          <w:rFonts w:ascii="Arial" w:hAnsi="Arial" w:cs="Arial"/>
          <w:b/>
          <w:sz w:val="36"/>
          <w:szCs w:val="36"/>
        </w:rPr>
        <w:t>Management Policy</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Pr="00AA38DE">
        <w:rPr>
          <w:rFonts w:ascii="Arial" w:hAnsi="Arial" w:cs="Arial"/>
          <w:sz w:val="36"/>
          <w:szCs w:val="36"/>
        </w:rPr>
        <w:t>MP</w:t>
      </w:r>
      <w:r w:rsidR="004D743E">
        <w:rPr>
          <w:rFonts w:ascii="Arial" w:hAnsi="Arial" w:cs="Arial"/>
          <w:sz w:val="36"/>
          <w:szCs w:val="36"/>
        </w:rPr>
        <w:t xml:space="preserve"> 02</w:t>
      </w:r>
    </w:p>
    <w:p w:rsidR="006D51FF" w:rsidRDefault="006D51FF" w:rsidP="00AA38D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36"/>
          <w:szCs w:val="36"/>
        </w:rPr>
      </w:pPr>
      <w:r w:rsidRPr="006D51FF">
        <w:rPr>
          <w:rFonts w:ascii="Arial" w:hAnsi="Arial" w:cs="Arial"/>
          <w:b/>
          <w:sz w:val="36"/>
          <w:szCs w:val="36"/>
        </w:rPr>
        <w:t>S</w:t>
      </w:r>
      <w:r w:rsidR="00AA38DE">
        <w:rPr>
          <w:rFonts w:ascii="Arial" w:hAnsi="Arial" w:cs="Arial"/>
          <w:b/>
          <w:sz w:val="36"/>
          <w:szCs w:val="36"/>
        </w:rPr>
        <w:t>afeguarding Policy</w:t>
      </w:r>
    </w:p>
    <w:p w:rsidR="006D51FF" w:rsidRDefault="00427D64" w:rsidP="008B1DD3">
      <w:pPr>
        <w:rPr>
          <w:rFonts w:ascii="Arial" w:hAnsi="Arial" w:cs="Arial"/>
          <w:sz w:val="24"/>
          <w:szCs w:val="24"/>
        </w:rPr>
      </w:pPr>
      <w:r>
        <w:rPr>
          <w:rFonts w:ascii="Arial" w:hAnsi="Arial" w:cs="Arial"/>
          <w:sz w:val="24"/>
          <w:szCs w:val="24"/>
        </w:rPr>
        <w:t>This policy applies to all people who worship or work (in an employed or voluntary capacity) with, or in the vicinity of, children or vulnerable adults at Worcester Cathedral.  It applies to all activities that are under the direct control of the Cathedral or the businesses that it manages directly.</w:t>
      </w:r>
    </w:p>
    <w:p w:rsidR="00427D64" w:rsidRPr="008B1DD3" w:rsidRDefault="00427D64" w:rsidP="008B1DD3">
      <w:pPr>
        <w:rPr>
          <w:rFonts w:ascii="Arial" w:hAnsi="Arial" w:cs="Arial"/>
          <w:sz w:val="24"/>
          <w:szCs w:val="24"/>
        </w:rPr>
      </w:pPr>
      <w:r>
        <w:rPr>
          <w:rFonts w:ascii="Arial" w:hAnsi="Arial" w:cs="Arial"/>
          <w:sz w:val="24"/>
          <w:szCs w:val="24"/>
        </w:rPr>
        <w:t xml:space="preserve">We expect that people who live and work on the cathedral estate </w:t>
      </w:r>
      <w:proofErr w:type="spellStart"/>
      <w:r>
        <w:rPr>
          <w:rFonts w:ascii="Arial" w:hAnsi="Arial" w:cs="Arial"/>
          <w:sz w:val="24"/>
          <w:szCs w:val="24"/>
        </w:rPr>
        <w:t>eg</w:t>
      </w:r>
      <w:proofErr w:type="spellEnd"/>
      <w:r>
        <w:rPr>
          <w:rFonts w:ascii="Arial" w:hAnsi="Arial" w:cs="Arial"/>
          <w:sz w:val="24"/>
          <w:szCs w:val="24"/>
        </w:rPr>
        <w:t xml:space="preserve"> tenants or residential occupiers, or people hiring the cathedral premises, would endorse the content of this policy.</w:t>
      </w:r>
    </w:p>
    <w:p w:rsidR="00711FEE" w:rsidRPr="000D0DB1" w:rsidRDefault="00427D64" w:rsidP="000D0DB1">
      <w:pPr>
        <w:pStyle w:val="ListParagraph"/>
        <w:numPr>
          <w:ilvl w:val="0"/>
          <w:numId w:val="2"/>
        </w:numPr>
        <w:ind w:hanging="720"/>
        <w:rPr>
          <w:rFonts w:ascii="Arial" w:hAnsi="Arial" w:cs="Arial"/>
          <w:b/>
          <w:sz w:val="24"/>
          <w:szCs w:val="24"/>
        </w:rPr>
      </w:pPr>
      <w:r>
        <w:rPr>
          <w:rFonts w:ascii="Arial" w:hAnsi="Arial" w:cs="Arial"/>
          <w:b/>
          <w:sz w:val="24"/>
          <w:szCs w:val="24"/>
        </w:rPr>
        <w:t xml:space="preserve">Protecting </w:t>
      </w:r>
      <w:r w:rsidR="00711FEE" w:rsidRPr="000D0DB1">
        <w:rPr>
          <w:rFonts w:ascii="Arial" w:hAnsi="Arial" w:cs="Arial"/>
          <w:b/>
          <w:sz w:val="24"/>
          <w:szCs w:val="24"/>
        </w:rPr>
        <w:t>Child</w:t>
      </w:r>
      <w:r>
        <w:rPr>
          <w:rFonts w:ascii="Arial" w:hAnsi="Arial" w:cs="Arial"/>
          <w:b/>
          <w:sz w:val="24"/>
          <w:szCs w:val="24"/>
        </w:rPr>
        <w:t>ren and Young People</w:t>
      </w:r>
    </w:p>
    <w:p w:rsidR="00711FEE" w:rsidRDefault="000D0DB1" w:rsidP="00711FEE">
      <w:pPr>
        <w:rPr>
          <w:rFonts w:ascii="Arial" w:hAnsi="Arial" w:cs="Arial"/>
          <w:sz w:val="24"/>
          <w:szCs w:val="24"/>
        </w:rPr>
      </w:pPr>
      <w:r>
        <w:rPr>
          <w:rFonts w:ascii="Arial" w:hAnsi="Arial" w:cs="Arial"/>
          <w:sz w:val="24"/>
          <w:szCs w:val="24"/>
        </w:rPr>
        <w:t xml:space="preserve">1.1 </w:t>
      </w:r>
      <w:r w:rsidR="00711FEE">
        <w:rPr>
          <w:rFonts w:ascii="Arial" w:hAnsi="Arial" w:cs="Arial"/>
          <w:sz w:val="24"/>
          <w:szCs w:val="24"/>
        </w:rPr>
        <w:t>The Chapter is committed to and will champion the protection of children and young people both in society and in its own community.</w:t>
      </w:r>
    </w:p>
    <w:p w:rsidR="00711FEE" w:rsidRDefault="000D0DB1" w:rsidP="00711FEE">
      <w:pPr>
        <w:rPr>
          <w:rFonts w:ascii="Arial" w:hAnsi="Arial" w:cs="Arial"/>
          <w:sz w:val="24"/>
          <w:szCs w:val="24"/>
        </w:rPr>
      </w:pPr>
      <w:r>
        <w:rPr>
          <w:rFonts w:ascii="Arial" w:hAnsi="Arial" w:cs="Arial"/>
          <w:sz w:val="24"/>
          <w:szCs w:val="24"/>
        </w:rPr>
        <w:t xml:space="preserve">1.2 </w:t>
      </w:r>
      <w:r w:rsidR="00711FEE">
        <w:rPr>
          <w:rFonts w:ascii="Arial" w:hAnsi="Arial" w:cs="Arial"/>
          <w:sz w:val="24"/>
          <w:szCs w:val="24"/>
        </w:rPr>
        <w:t xml:space="preserve">It fully accepts and endorses the principle enshrined in the Children Act </w:t>
      </w:r>
      <w:r w:rsidR="00EE7C98">
        <w:rPr>
          <w:rFonts w:ascii="Arial" w:hAnsi="Arial" w:cs="Arial"/>
          <w:sz w:val="24"/>
          <w:szCs w:val="24"/>
        </w:rPr>
        <w:t>2004</w:t>
      </w:r>
      <w:r w:rsidR="00711FEE">
        <w:rPr>
          <w:rFonts w:ascii="Arial" w:hAnsi="Arial" w:cs="Arial"/>
          <w:sz w:val="24"/>
          <w:szCs w:val="24"/>
        </w:rPr>
        <w:t>, that the welfare of the child is paramount. It will implement t</w:t>
      </w:r>
      <w:r w:rsidR="004A79C4">
        <w:rPr>
          <w:rFonts w:ascii="Arial" w:hAnsi="Arial" w:cs="Arial"/>
          <w:sz w:val="24"/>
          <w:szCs w:val="24"/>
        </w:rPr>
        <w:t>he</w:t>
      </w:r>
      <w:r w:rsidR="00711FEE">
        <w:rPr>
          <w:rFonts w:ascii="Arial" w:hAnsi="Arial" w:cs="Arial"/>
          <w:sz w:val="24"/>
          <w:szCs w:val="24"/>
        </w:rPr>
        <w:t xml:space="preserve"> House of Bishops</w:t>
      </w:r>
      <w:r w:rsidR="004A79C4">
        <w:rPr>
          <w:rFonts w:ascii="Arial" w:hAnsi="Arial" w:cs="Arial"/>
          <w:sz w:val="24"/>
          <w:szCs w:val="24"/>
        </w:rPr>
        <w:t>’</w:t>
      </w:r>
      <w:r w:rsidR="00711FEE">
        <w:rPr>
          <w:rFonts w:ascii="Arial" w:hAnsi="Arial" w:cs="Arial"/>
          <w:sz w:val="24"/>
          <w:szCs w:val="24"/>
        </w:rPr>
        <w:t xml:space="preserve"> </w:t>
      </w:r>
      <w:r w:rsidR="00C370FF">
        <w:rPr>
          <w:rFonts w:ascii="Arial" w:hAnsi="Arial" w:cs="Arial"/>
          <w:sz w:val="24"/>
          <w:szCs w:val="24"/>
        </w:rPr>
        <w:t>Safeguarding Polic</w:t>
      </w:r>
      <w:r w:rsidR="005E391D">
        <w:rPr>
          <w:rFonts w:ascii="Arial" w:hAnsi="Arial" w:cs="Arial"/>
          <w:sz w:val="24"/>
          <w:szCs w:val="24"/>
        </w:rPr>
        <w:t>ies</w:t>
      </w:r>
      <w:r w:rsidR="00711FEE">
        <w:rPr>
          <w:rFonts w:ascii="Arial" w:hAnsi="Arial" w:cs="Arial"/>
          <w:sz w:val="24"/>
          <w:szCs w:val="24"/>
        </w:rPr>
        <w:t xml:space="preserve"> </w:t>
      </w:r>
      <w:r w:rsidR="000901ED">
        <w:rPr>
          <w:rFonts w:ascii="Arial" w:hAnsi="Arial" w:cs="Arial"/>
          <w:sz w:val="24"/>
          <w:szCs w:val="24"/>
        </w:rPr>
        <w:t>‘Protecting All God’s Children’ and ‘Promoting a Safe Church’</w:t>
      </w:r>
      <w:r w:rsidR="005E391D">
        <w:rPr>
          <w:rFonts w:ascii="Arial" w:hAnsi="Arial" w:cs="Arial"/>
          <w:sz w:val="24"/>
          <w:szCs w:val="24"/>
        </w:rPr>
        <w:t>.</w:t>
      </w:r>
      <w:r w:rsidR="000901ED">
        <w:rPr>
          <w:rFonts w:ascii="Arial" w:hAnsi="Arial" w:cs="Arial"/>
          <w:sz w:val="24"/>
          <w:szCs w:val="24"/>
        </w:rPr>
        <w:t xml:space="preserve"> It will</w:t>
      </w:r>
      <w:r w:rsidR="00711FEE">
        <w:rPr>
          <w:rFonts w:ascii="Arial" w:hAnsi="Arial" w:cs="Arial"/>
          <w:sz w:val="24"/>
          <w:szCs w:val="24"/>
        </w:rPr>
        <w:t xml:space="preserve"> work within the procedures laid down by the Diocese of Worcester</w:t>
      </w:r>
      <w:r w:rsidR="00AC341E">
        <w:rPr>
          <w:rFonts w:ascii="Arial" w:hAnsi="Arial" w:cs="Arial"/>
          <w:sz w:val="24"/>
          <w:szCs w:val="24"/>
        </w:rPr>
        <w:t xml:space="preserve"> </w:t>
      </w:r>
      <w:r w:rsidR="00F2693D">
        <w:rPr>
          <w:rFonts w:ascii="Arial" w:hAnsi="Arial" w:cs="Arial"/>
          <w:sz w:val="24"/>
          <w:szCs w:val="24"/>
        </w:rPr>
        <w:t>(</w:t>
      </w:r>
      <w:hyperlink r:id="rId8" w:history="1">
        <w:r w:rsidR="00EE0E9E" w:rsidRPr="003E4A4D">
          <w:rPr>
            <w:rStyle w:val="Hyperlink"/>
            <w:rFonts w:ascii="Arial" w:hAnsi="Arial" w:cs="Arial"/>
            <w:sz w:val="24"/>
            <w:szCs w:val="24"/>
          </w:rPr>
          <w:t>www.cofe-worcester.org.uk</w:t>
        </w:r>
      </w:hyperlink>
      <w:r w:rsidR="00F2693D">
        <w:rPr>
          <w:rFonts w:ascii="Arial" w:hAnsi="Arial" w:cs="Arial"/>
          <w:sz w:val="24"/>
          <w:szCs w:val="24"/>
        </w:rPr>
        <w:t>)</w:t>
      </w:r>
      <w:r w:rsidR="00AC341E">
        <w:rPr>
          <w:rFonts w:ascii="Arial" w:hAnsi="Arial" w:cs="Arial"/>
          <w:sz w:val="24"/>
          <w:szCs w:val="24"/>
        </w:rPr>
        <w:t>.</w:t>
      </w:r>
    </w:p>
    <w:p w:rsidR="00EE0E9E" w:rsidRDefault="00C2590A" w:rsidP="00711FEE">
      <w:pPr>
        <w:rPr>
          <w:rFonts w:ascii="Arial" w:hAnsi="Arial" w:cs="Arial"/>
          <w:sz w:val="24"/>
          <w:szCs w:val="24"/>
        </w:rPr>
      </w:pPr>
      <w:r>
        <w:rPr>
          <w:rFonts w:ascii="Arial" w:hAnsi="Arial" w:cs="Arial"/>
          <w:sz w:val="24"/>
          <w:szCs w:val="24"/>
        </w:rPr>
        <w:t xml:space="preserve">1.3 </w:t>
      </w:r>
      <w:r w:rsidR="00EE0E9E">
        <w:rPr>
          <w:rFonts w:ascii="Arial" w:hAnsi="Arial" w:cs="Arial"/>
          <w:sz w:val="24"/>
          <w:szCs w:val="24"/>
        </w:rPr>
        <w:t>In its work with children and young people under the age of 18, the Cathedral will follow good practice, whereby there will always be at least two adults present, who have been checked by the Disclosure and Barring Services</w:t>
      </w:r>
      <w:r w:rsidR="00DF4184">
        <w:rPr>
          <w:rFonts w:ascii="Arial" w:hAnsi="Arial" w:cs="Arial"/>
          <w:sz w:val="24"/>
          <w:szCs w:val="24"/>
        </w:rPr>
        <w:t xml:space="preserve"> (DBS)</w:t>
      </w:r>
      <w:r w:rsidR="00EE0E9E">
        <w:rPr>
          <w:rFonts w:ascii="Arial" w:hAnsi="Arial" w:cs="Arial"/>
          <w:sz w:val="24"/>
          <w:szCs w:val="24"/>
        </w:rPr>
        <w:t>. This includes</w:t>
      </w:r>
      <w:r w:rsidR="00966BA2">
        <w:rPr>
          <w:rFonts w:ascii="Arial" w:hAnsi="Arial" w:cs="Arial"/>
          <w:sz w:val="24"/>
          <w:szCs w:val="24"/>
        </w:rPr>
        <w:t xml:space="preserve"> both activities on the Cathedral site and on </w:t>
      </w:r>
      <w:proofErr w:type="spellStart"/>
      <w:r w:rsidR="00966BA2">
        <w:rPr>
          <w:rFonts w:ascii="Arial" w:hAnsi="Arial" w:cs="Arial"/>
          <w:sz w:val="24"/>
          <w:szCs w:val="24"/>
        </w:rPr>
        <w:t>authorised</w:t>
      </w:r>
      <w:proofErr w:type="spellEnd"/>
      <w:r w:rsidR="00966BA2">
        <w:rPr>
          <w:rFonts w:ascii="Arial" w:hAnsi="Arial" w:cs="Arial"/>
          <w:sz w:val="24"/>
          <w:szCs w:val="24"/>
        </w:rPr>
        <w:t xml:space="preserve"> tours and visits.</w:t>
      </w:r>
    </w:p>
    <w:p w:rsidR="007878A9" w:rsidRPr="007E175D" w:rsidRDefault="007878A9" w:rsidP="007878A9">
      <w:pPr>
        <w:rPr>
          <w:rFonts w:ascii="Arial" w:hAnsi="Arial" w:cs="Arial"/>
          <w:sz w:val="24"/>
          <w:szCs w:val="24"/>
        </w:rPr>
      </w:pPr>
      <w:r w:rsidRPr="007E175D">
        <w:rPr>
          <w:rFonts w:ascii="Arial" w:hAnsi="Arial" w:cs="Arial"/>
          <w:sz w:val="24"/>
          <w:szCs w:val="24"/>
        </w:rPr>
        <w:t xml:space="preserve">1.4 </w:t>
      </w:r>
      <w:r w:rsidR="00427D64">
        <w:rPr>
          <w:rFonts w:ascii="Arial" w:hAnsi="Arial" w:cs="Arial"/>
          <w:sz w:val="24"/>
          <w:szCs w:val="24"/>
        </w:rPr>
        <w:t xml:space="preserve">It will follow the current Church of England Safer Recruitment guidance for the appointment of all clergy, staff and volunteers. </w:t>
      </w:r>
      <w:r w:rsidRPr="007E175D">
        <w:rPr>
          <w:rFonts w:ascii="Arial" w:hAnsi="Arial" w:cs="Arial"/>
          <w:sz w:val="24"/>
          <w:szCs w:val="24"/>
        </w:rPr>
        <w:t>It will ensure that clergy, paid staff and volunteers</w:t>
      </w:r>
      <w:r w:rsidR="00DE4B91" w:rsidRPr="007E175D">
        <w:rPr>
          <w:rFonts w:ascii="Arial" w:hAnsi="Arial" w:cs="Arial"/>
          <w:sz w:val="24"/>
          <w:szCs w:val="24"/>
        </w:rPr>
        <w:t>,</w:t>
      </w:r>
      <w:r w:rsidRPr="007E175D">
        <w:rPr>
          <w:rFonts w:ascii="Arial" w:hAnsi="Arial" w:cs="Arial"/>
          <w:sz w:val="24"/>
          <w:szCs w:val="24"/>
        </w:rPr>
        <w:t xml:space="preserve"> who work with children</w:t>
      </w:r>
      <w:r w:rsidR="00DB29C8" w:rsidRPr="007E175D">
        <w:rPr>
          <w:rFonts w:ascii="Arial" w:hAnsi="Arial" w:cs="Arial"/>
          <w:sz w:val="24"/>
          <w:szCs w:val="24"/>
        </w:rPr>
        <w:t xml:space="preserve"> and young people</w:t>
      </w:r>
      <w:r w:rsidR="00DE4B91" w:rsidRPr="007E175D">
        <w:rPr>
          <w:rFonts w:ascii="Arial" w:hAnsi="Arial" w:cs="Arial"/>
          <w:sz w:val="24"/>
          <w:szCs w:val="24"/>
        </w:rPr>
        <w:t>,</w:t>
      </w:r>
      <w:r w:rsidRPr="007E175D">
        <w:rPr>
          <w:rFonts w:ascii="Arial" w:hAnsi="Arial" w:cs="Arial"/>
          <w:sz w:val="24"/>
          <w:szCs w:val="24"/>
        </w:rPr>
        <w:t xml:space="preserve"> have an up to date DBS check and receive appropriate </w:t>
      </w:r>
      <w:r w:rsidR="00281CCC" w:rsidRPr="007E175D">
        <w:rPr>
          <w:rFonts w:ascii="Arial" w:hAnsi="Arial" w:cs="Arial"/>
          <w:sz w:val="24"/>
          <w:szCs w:val="24"/>
        </w:rPr>
        <w:t xml:space="preserve">ongoing </w:t>
      </w:r>
      <w:r w:rsidRPr="007E175D">
        <w:rPr>
          <w:rFonts w:ascii="Arial" w:hAnsi="Arial" w:cs="Arial"/>
          <w:sz w:val="24"/>
          <w:szCs w:val="24"/>
        </w:rPr>
        <w:t xml:space="preserve">safeguarding training. Codes of Conduct </w:t>
      </w:r>
      <w:r w:rsidR="00F71D29" w:rsidRPr="007E175D">
        <w:rPr>
          <w:rFonts w:ascii="Arial" w:hAnsi="Arial" w:cs="Arial"/>
          <w:sz w:val="24"/>
          <w:szCs w:val="24"/>
        </w:rPr>
        <w:t xml:space="preserve">for the different </w:t>
      </w:r>
      <w:r w:rsidR="00DB29C8" w:rsidRPr="007E175D">
        <w:rPr>
          <w:rFonts w:ascii="Arial" w:hAnsi="Arial" w:cs="Arial"/>
          <w:sz w:val="24"/>
          <w:szCs w:val="24"/>
        </w:rPr>
        <w:t>groups</w:t>
      </w:r>
      <w:r w:rsidR="00F71D29" w:rsidRPr="007E175D">
        <w:rPr>
          <w:rFonts w:ascii="Arial" w:hAnsi="Arial" w:cs="Arial"/>
          <w:sz w:val="24"/>
          <w:szCs w:val="24"/>
        </w:rPr>
        <w:t xml:space="preserve"> </w:t>
      </w:r>
      <w:proofErr w:type="gramStart"/>
      <w:r w:rsidRPr="007E175D">
        <w:rPr>
          <w:rFonts w:ascii="Arial" w:hAnsi="Arial" w:cs="Arial"/>
          <w:sz w:val="24"/>
          <w:szCs w:val="24"/>
        </w:rPr>
        <w:t>will</w:t>
      </w:r>
      <w:proofErr w:type="gramEnd"/>
      <w:r w:rsidRPr="007E175D">
        <w:rPr>
          <w:rFonts w:ascii="Arial" w:hAnsi="Arial" w:cs="Arial"/>
          <w:sz w:val="24"/>
          <w:szCs w:val="24"/>
        </w:rPr>
        <w:t xml:space="preserve"> also be provided and kept up to date</w:t>
      </w:r>
      <w:r w:rsidR="00DB29C8" w:rsidRPr="007E175D">
        <w:rPr>
          <w:rFonts w:ascii="Arial" w:hAnsi="Arial" w:cs="Arial"/>
          <w:sz w:val="24"/>
          <w:szCs w:val="24"/>
        </w:rPr>
        <w:t xml:space="preserve"> along with risk assessments</w:t>
      </w:r>
      <w:r w:rsidR="00DE4B91" w:rsidRPr="007E175D">
        <w:rPr>
          <w:rFonts w:ascii="Arial" w:hAnsi="Arial" w:cs="Arial"/>
          <w:sz w:val="24"/>
          <w:szCs w:val="24"/>
        </w:rPr>
        <w:t xml:space="preserve"> where necessary</w:t>
      </w:r>
      <w:r w:rsidRPr="007E175D">
        <w:rPr>
          <w:rFonts w:ascii="Arial" w:hAnsi="Arial" w:cs="Arial"/>
          <w:sz w:val="24"/>
          <w:szCs w:val="24"/>
        </w:rPr>
        <w:t>.</w:t>
      </w:r>
    </w:p>
    <w:p w:rsidR="002A3410" w:rsidRDefault="000D0DB1" w:rsidP="00711FEE">
      <w:pPr>
        <w:rPr>
          <w:rFonts w:ascii="Arial" w:hAnsi="Arial" w:cs="Arial"/>
          <w:sz w:val="24"/>
          <w:szCs w:val="24"/>
        </w:rPr>
      </w:pPr>
      <w:r>
        <w:rPr>
          <w:rFonts w:ascii="Arial" w:hAnsi="Arial" w:cs="Arial"/>
          <w:sz w:val="24"/>
          <w:szCs w:val="24"/>
        </w:rPr>
        <w:t>1.</w:t>
      </w:r>
      <w:r w:rsidR="007878A9">
        <w:rPr>
          <w:rFonts w:ascii="Arial" w:hAnsi="Arial" w:cs="Arial"/>
          <w:sz w:val="24"/>
          <w:szCs w:val="24"/>
        </w:rPr>
        <w:t>5</w:t>
      </w:r>
      <w:r>
        <w:rPr>
          <w:rFonts w:ascii="Arial" w:hAnsi="Arial" w:cs="Arial"/>
          <w:sz w:val="24"/>
          <w:szCs w:val="24"/>
        </w:rPr>
        <w:t xml:space="preserve"> </w:t>
      </w:r>
      <w:r w:rsidR="00711FEE">
        <w:rPr>
          <w:rFonts w:ascii="Arial" w:hAnsi="Arial" w:cs="Arial"/>
          <w:sz w:val="24"/>
          <w:szCs w:val="24"/>
        </w:rPr>
        <w:t xml:space="preserve">It will work with statutory bodies, voluntary agencies and other faith communities to promote the safety and well-being of children and young people. </w:t>
      </w:r>
    </w:p>
    <w:p w:rsidR="002A3410" w:rsidRDefault="000D0DB1" w:rsidP="00711FEE">
      <w:pPr>
        <w:rPr>
          <w:rFonts w:ascii="Arial" w:hAnsi="Arial" w:cs="Arial"/>
          <w:sz w:val="24"/>
          <w:szCs w:val="24"/>
        </w:rPr>
      </w:pPr>
      <w:r>
        <w:rPr>
          <w:rFonts w:ascii="Arial" w:hAnsi="Arial" w:cs="Arial"/>
          <w:sz w:val="24"/>
          <w:szCs w:val="24"/>
        </w:rPr>
        <w:t>1.</w:t>
      </w:r>
      <w:r w:rsidR="007878A9">
        <w:rPr>
          <w:rFonts w:ascii="Arial" w:hAnsi="Arial" w:cs="Arial"/>
          <w:sz w:val="24"/>
          <w:szCs w:val="24"/>
        </w:rPr>
        <w:t>6</w:t>
      </w:r>
      <w:r>
        <w:rPr>
          <w:rFonts w:ascii="Arial" w:hAnsi="Arial" w:cs="Arial"/>
          <w:sz w:val="24"/>
          <w:szCs w:val="24"/>
        </w:rPr>
        <w:t xml:space="preserve"> </w:t>
      </w:r>
      <w:r w:rsidR="00711FEE">
        <w:rPr>
          <w:rFonts w:ascii="Arial" w:hAnsi="Arial" w:cs="Arial"/>
          <w:sz w:val="24"/>
          <w:szCs w:val="24"/>
        </w:rPr>
        <w:t xml:space="preserve">It is committed to acting promptly whenever a concern is raised about a child or young person </w:t>
      </w:r>
      <w:r w:rsidR="002A3410">
        <w:rPr>
          <w:rFonts w:ascii="Arial" w:hAnsi="Arial" w:cs="Arial"/>
          <w:sz w:val="24"/>
          <w:szCs w:val="24"/>
        </w:rPr>
        <w:t xml:space="preserve">who may have been harmed or is in danger </w:t>
      </w:r>
      <w:r w:rsidR="00711FEE">
        <w:rPr>
          <w:rFonts w:ascii="Arial" w:hAnsi="Arial" w:cs="Arial"/>
          <w:sz w:val="24"/>
          <w:szCs w:val="24"/>
        </w:rPr>
        <w:t xml:space="preserve">or </w:t>
      </w:r>
      <w:r w:rsidR="004A79C4">
        <w:rPr>
          <w:rFonts w:ascii="Arial" w:hAnsi="Arial" w:cs="Arial"/>
          <w:sz w:val="24"/>
          <w:szCs w:val="24"/>
        </w:rPr>
        <w:t>at risk from</w:t>
      </w:r>
      <w:r w:rsidR="00711FEE">
        <w:rPr>
          <w:rFonts w:ascii="Arial" w:hAnsi="Arial" w:cs="Arial"/>
          <w:sz w:val="24"/>
          <w:szCs w:val="24"/>
        </w:rPr>
        <w:t xml:space="preserve"> the </w:t>
      </w:r>
      <w:proofErr w:type="spellStart"/>
      <w:r w:rsidR="00711FEE">
        <w:rPr>
          <w:rFonts w:ascii="Arial" w:hAnsi="Arial" w:cs="Arial"/>
          <w:sz w:val="24"/>
          <w:szCs w:val="24"/>
        </w:rPr>
        <w:t>behavio</w:t>
      </w:r>
      <w:r w:rsidR="004A79C4">
        <w:rPr>
          <w:rFonts w:ascii="Arial" w:hAnsi="Arial" w:cs="Arial"/>
          <w:sz w:val="24"/>
          <w:szCs w:val="24"/>
        </w:rPr>
        <w:t>u</w:t>
      </w:r>
      <w:r w:rsidR="00711FEE">
        <w:rPr>
          <w:rFonts w:ascii="Arial" w:hAnsi="Arial" w:cs="Arial"/>
          <w:sz w:val="24"/>
          <w:szCs w:val="24"/>
        </w:rPr>
        <w:t>r</w:t>
      </w:r>
      <w:proofErr w:type="spellEnd"/>
      <w:r w:rsidR="00711FEE">
        <w:rPr>
          <w:rFonts w:ascii="Arial" w:hAnsi="Arial" w:cs="Arial"/>
          <w:sz w:val="24"/>
          <w:szCs w:val="24"/>
        </w:rPr>
        <w:t xml:space="preserve"> of an adult</w:t>
      </w:r>
      <w:r w:rsidR="002A3410">
        <w:rPr>
          <w:rFonts w:ascii="Arial" w:hAnsi="Arial" w:cs="Arial"/>
          <w:sz w:val="24"/>
          <w:szCs w:val="24"/>
        </w:rPr>
        <w:t>.</w:t>
      </w:r>
    </w:p>
    <w:p w:rsidR="00711FEE" w:rsidRDefault="000D0DB1" w:rsidP="00711FEE">
      <w:pPr>
        <w:rPr>
          <w:rFonts w:ascii="Arial" w:hAnsi="Arial" w:cs="Arial"/>
          <w:sz w:val="24"/>
          <w:szCs w:val="24"/>
        </w:rPr>
      </w:pPr>
      <w:r>
        <w:rPr>
          <w:rFonts w:ascii="Arial" w:hAnsi="Arial" w:cs="Arial"/>
          <w:sz w:val="24"/>
          <w:szCs w:val="24"/>
        </w:rPr>
        <w:t>1.</w:t>
      </w:r>
      <w:r w:rsidR="007878A9">
        <w:rPr>
          <w:rFonts w:ascii="Arial" w:hAnsi="Arial" w:cs="Arial"/>
          <w:sz w:val="24"/>
          <w:szCs w:val="24"/>
        </w:rPr>
        <w:t>7</w:t>
      </w:r>
      <w:r>
        <w:rPr>
          <w:rFonts w:ascii="Arial" w:hAnsi="Arial" w:cs="Arial"/>
          <w:sz w:val="24"/>
          <w:szCs w:val="24"/>
        </w:rPr>
        <w:t xml:space="preserve"> </w:t>
      </w:r>
      <w:r w:rsidR="002A3410">
        <w:rPr>
          <w:rFonts w:ascii="Arial" w:hAnsi="Arial" w:cs="Arial"/>
          <w:sz w:val="24"/>
          <w:szCs w:val="24"/>
        </w:rPr>
        <w:t>It will fully cooperate with</w:t>
      </w:r>
      <w:r w:rsidR="00711FEE">
        <w:rPr>
          <w:rFonts w:ascii="Arial" w:hAnsi="Arial" w:cs="Arial"/>
          <w:sz w:val="24"/>
          <w:szCs w:val="24"/>
        </w:rPr>
        <w:t xml:space="preserve"> the appropriate statutory bodies </w:t>
      </w:r>
      <w:r w:rsidR="002C5A35">
        <w:rPr>
          <w:rFonts w:ascii="Arial" w:hAnsi="Arial" w:cs="Arial"/>
          <w:sz w:val="24"/>
          <w:szCs w:val="24"/>
        </w:rPr>
        <w:t>in any</w:t>
      </w:r>
      <w:r w:rsidR="00711FEE">
        <w:rPr>
          <w:rFonts w:ascii="Arial" w:hAnsi="Arial" w:cs="Arial"/>
          <w:sz w:val="24"/>
          <w:szCs w:val="24"/>
        </w:rPr>
        <w:t xml:space="preserve"> investigation into </w:t>
      </w:r>
      <w:r w:rsidR="002A3410">
        <w:rPr>
          <w:rFonts w:ascii="Arial" w:hAnsi="Arial" w:cs="Arial"/>
          <w:sz w:val="24"/>
          <w:szCs w:val="24"/>
        </w:rPr>
        <w:t xml:space="preserve">allegations concerning a member of the Cathedral Community. It will </w:t>
      </w:r>
      <w:r w:rsidR="00C370FF">
        <w:rPr>
          <w:rFonts w:ascii="Arial" w:hAnsi="Arial" w:cs="Arial"/>
          <w:sz w:val="24"/>
          <w:szCs w:val="24"/>
        </w:rPr>
        <w:t xml:space="preserve">immediately </w:t>
      </w:r>
      <w:r w:rsidR="002A3410">
        <w:rPr>
          <w:rFonts w:ascii="Arial" w:hAnsi="Arial" w:cs="Arial"/>
          <w:sz w:val="24"/>
          <w:szCs w:val="24"/>
        </w:rPr>
        <w:t xml:space="preserve">inform the </w:t>
      </w:r>
      <w:r w:rsidR="002A3410">
        <w:rPr>
          <w:rFonts w:ascii="Arial" w:hAnsi="Arial" w:cs="Arial"/>
          <w:sz w:val="24"/>
          <w:szCs w:val="24"/>
        </w:rPr>
        <w:lastRenderedPageBreak/>
        <w:t>statutory agency of any suspected criminal offences or concerns that it is made aware of in respect of its contact with children.</w:t>
      </w:r>
    </w:p>
    <w:p w:rsidR="007E7BDE" w:rsidRPr="007E7BDE" w:rsidRDefault="000D0DB1" w:rsidP="007E7BDE">
      <w:pPr>
        <w:spacing w:after="120"/>
        <w:rPr>
          <w:rFonts w:ascii="Arial" w:hAnsi="Arial" w:cs="Arial"/>
          <w:sz w:val="24"/>
          <w:szCs w:val="24"/>
        </w:rPr>
      </w:pPr>
      <w:r>
        <w:rPr>
          <w:rFonts w:ascii="Arial" w:hAnsi="Arial" w:cs="Arial"/>
          <w:sz w:val="24"/>
          <w:szCs w:val="24"/>
        </w:rPr>
        <w:t>1.</w:t>
      </w:r>
      <w:r w:rsidR="00C2590A">
        <w:rPr>
          <w:rFonts w:ascii="Arial" w:hAnsi="Arial" w:cs="Arial"/>
          <w:sz w:val="24"/>
          <w:szCs w:val="24"/>
        </w:rPr>
        <w:t>8</w:t>
      </w:r>
      <w:r>
        <w:rPr>
          <w:rFonts w:ascii="Arial" w:hAnsi="Arial" w:cs="Arial"/>
          <w:sz w:val="24"/>
          <w:szCs w:val="24"/>
        </w:rPr>
        <w:t xml:space="preserve"> </w:t>
      </w:r>
      <w:r w:rsidR="007E7BDE" w:rsidRPr="007E7BDE">
        <w:rPr>
          <w:rFonts w:ascii="Arial" w:hAnsi="Arial" w:cs="Arial"/>
          <w:sz w:val="24"/>
          <w:szCs w:val="24"/>
        </w:rPr>
        <w:t>It will offer informed pastoral care to any child</w:t>
      </w:r>
      <w:r w:rsidR="00C370FF">
        <w:rPr>
          <w:rFonts w:ascii="Arial" w:hAnsi="Arial" w:cs="Arial"/>
          <w:sz w:val="24"/>
          <w:szCs w:val="24"/>
        </w:rPr>
        <w:t xml:space="preserve"> or</w:t>
      </w:r>
      <w:r w:rsidR="007E7BDE" w:rsidRPr="007E7BDE">
        <w:rPr>
          <w:rFonts w:ascii="Arial" w:hAnsi="Arial" w:cs="Arial"/>
          <w:sz w:val="24"/>
          <w:szCs w:val="24"/>
        </w:rPr>
        <w:t xml:space="preserve"> young person who has suffered abuse and provide them with details of local and national support agencies.</w:t>
      </w:r>
    </w:p>
    <w:p w:rsidR="00D76507" w:rsidRDefault="000D0DB1" w:rsidP="00D76507">
      <w:pPr>
        <w:spacing w:after="120"/>
        <w:rPr>
          <w:rFonts w:ascii="Arial" w:hAnsi="Arial" w:cs="Arial"/>
          <w:sz w:val="24"/>
          <w:szCs w:val="24"/>
        </w:rPr>
      </w:pPr>
      <w:r>
        <w:rPr>
          <w:rFonts w:ascii="Arial" w:hAnsi="Arial" w:cs="Arial"/>
          <w:sz w:val="24"/>
          <w:szCs w:val="24"/>
        </w:rPr>
        <w:t>1.</w:t>
      </w:r>
      <w:r w:rsidR="00C2590A">
        <w:rPr>
          <w:rFonts w:ascii="Arial" w:hAnsi="Arial" w:cs="Arial"/>
          <w:sz w:val="24"/>
          <w:szCs w:val="24"/>
        </w:rPr>
        <w:t>9</w:t>
      </w:r>
      <w:r>
        <w:rPr>
          <w:rFonts w:ascii="Arial" w:hAnsi="Arial" w:cs="Arial"/>
          <w:sz w:val="24"/>
          <w:szCs w:val="24"/>
        </w:rPr>
        <w:t xml:space="preserve"> </w:t>
      </w:r>
      <w:r w:rsidR="00D76507">
        <w:rPr>
          <w:rFonts w:ascii="Arial" w:hAnsi="Arial" w:cs="Arial"/>
          <w:sz w:val="24"/>
          <w:szCs w:val="24"/>
        </w:rPr>
        <w:t xml:space="preserve">Congregations and communities may include people who have offended in a way that means they are a continuing risk to vulnerable people. The risks will be managed sensitively with the protection of adults and children paramount within any agreement reached with the Diocesan Safeguarding Adviser.  </w:t>
      </w:r>
    </w:p>
    <w:p w:rsidR="00E22340" w:rsidRPr="000D0DB1" w:rsidRDefault="00427D64" w:rsidP="00D76507">
      <w:pPr>
        <w:spacing w:after="120"/>
        <w:rPr>
          <w:rFonts w:ascii="Arial" w:hAnsi="Arial" w:cs="Arial"/>
          <w:b/>
          <w:sz w:val="24"/>
          <w:szCs w:val="24"/>
        </w:rPr>
      </w:pPr>
      <w:r>
        <w:rPr>
          <w:rFonts w:ascii="Arial" w:hAnsi="Arial" w:cs="Arial"/>
          <w:b/>
          <w:sz w:val="24"/>
          <w:szCs w:val="24"/>
        </w:rPr>
        <w:t xml:space="preserve">Safeguarding Vulnerable </w:t>
      </w:r>
      <w:r w:rsidR="00E22340" w:rsidRPr="000D0DB1">
        <w:rPr>
          <w:rFonts w:ascii="Arial" w:hAnsi="Arial" w:cs="Arial"/>
          <w:b/>
          <w:sz w:val="24"/>
          <w:szCs w:val="24"/>
        </w:rPr>
        <w:t>Adult</w:t>
      </w:r>
      <w:r>
        <w:rPr>
          <w:rFonts w:ascii="Arial" w:hAnsi="Arial" w:cs="Arial"/>
          <w:b/>
          <w:sz w:val="24"/>
          <w:szCs w:val="24"/>
        </w:rPr>
        <w:t>s</w:t>
      </w:r>
    </w:p>
    <w:p w:rsidR="00E22340" w:rsidRDefault="000D0DB1" w:rsidP="00E22340">
      <w:pPr>
        <w:rPr>
          <w:rFonts w:ascii="Arial" w:hAnsi="Arial" w:cs="Arial"/>
          <w:sz w:val="24"/>
          <w:szCs w:val="24"/>
        </w:rPr>
      </w:pPr>
      <w:r>
        <w:rPr>
          <w:rFonts w:ascii="Arial" w:hAnsi="Arial" w:cs="Arial"/>
          <w:sz w:val="24"/>
          <w:szCs w:val="24"/>
        </w:rPr>
        <w:t xml:space="preserve">2.1 </w:t>
      </w:r>
      <w:r w:rsidR="00E22340">
        <w:rPr>
          <w:rFonts w:ascii="Arial" w:hAnsi="Arial" w:cs="Arial"/>
          <w:sz w:val="24"/>
          <w:szCs w:val="24"/>
        </w:rPr>
        <w:t>The Chapter is committed to encouraging an environment where all people and especially those who may be vulnerable for any reason are able to worship and pursue their faith journey with encouragement and in safety. Everyone, whether they see themselves as vulnerable or not, will receive respectful pastoral ministry.</w:t>
      </w:r>
    </w:p>
    <w:p w:rsidR="001F4991" w:rsidRDefault="000D0DB1" w:rsidP="001F4991">
      <w:pPr>
        <w:spacing w:after="120"/>
        <w:rPr>
          <w:rFonts w:ascii="Arial" w:hAnsi="Arial" w:cs="Arial"/>
          <w:sz w:val="24"/>
          <w:szCs w:val="24"/>
        </w:rPr>
      </w:pPr>
      <w:r>
        <w:rPr>
          <w:rFonts w:ascii="Arial" w:hAnsi="Arial" w:cs="Arial"/>
          <w:sz w:val="24"/>
          <w:szCs w:val="24"/>
        </w:rPr>
        <w:t xml:space="preserve">2.2 </w:t>
      </w:r>
      <w:r w:rsidR="001F4991" w:rsidRPr="001F4991">
        <w:rPr>
          <w:rFonts w:ascii="Arial" w:hAnsi="Arial" w:cs="Arial"/>
          <w:sz w:val="24"/>
          <w:szCs w:val="24"/>
        </w:rPr>
        <w:t xml:space="preserve">It will carefully select and train ordained ministers, paid workers and volunteers </w:t>
      </w:r>
      <w:r w:rsidR="001F4991">
        <w:rPr>
          <w:rFonts w:ascii="Arial" w:hAnsi="Arial" w:cs="Arial"/>
          <w:sz w:val="24"/>
          <w:szCs w:val="24"/>
        </w:rPr>
        <w:t>involved in any pastoral ministry</w:t>
      </w:r>
      <w:r w:rsidR="001F4991" w:rsidRPr="001F4991">
        <w:rPr>
          <w:rFonts w:ascii="Arial" w:hAnsi="Arial" w:cs="Arial"/>
          <w:sz w:val="24"/>
          <w:szCs w:val="24"/>
        </w:rPr>
        <w:t>, using the Disclosure and Barring Services</w:t>
      </w:r>
      <w:r w:rsidR="001F4991">
        <w:rPr>
          <w:rFonts w:ascii="Arial" w:hAnsi="Arial" w:cs="Arial"/>
          <w:sz w:val="24"/>
          <w:szCs w:val="24"/>
        </w:rPr>
        <w:t xml:space="preserve"> when legal or appropriate</w:t>
      </w:r>
      <w:r w:rsidR="001F4991" w:rsidRPr="001F4991">
        <w:rPr>
          <w:rFonts w:ascii="Arial" w:hAnsi="Arial" w:cs="Arial"/>
          <w:sz w:val="24"/>
          <w:szCs w:val="24"/>
        </w:rPr>
        <w:t xml:space="preserve"> to check the background of each person as outlined in the diocesan procedures.</w:t>
      </w:r>
      <w:r w:rsidR="00B12997">
        <w:rPr>
          <w:rFonts w:ascii="Arial" w:hAnsi="Arial" w:cs="Arial"/>
          <w:sz w:val="24"/>
          <w:szCs w:val="24"/>
        </w:rPr>
        <w:t xml:space="preserve"> Those involved in </w:t>
      </w:r>
      <w:r w:rsidR="00F57C0C">
        <w:rPr>
          <w:rFonts w:ascii="Arial" w:hAnsi="Arial" w:cs="Arial"/>
          <w:sz w:val="24"/>
          <w:szCs w:val="24"/>
        </w:rPr>
        <w:t>pastoral ministry will receive training and continuing support.</w:t>
      </w:r>
    </w:p>
    <w:p w:rsidR="00F57C0C" w:rsidRDefault="000D0DB1" w:rsidP="001F4991">
      <w:pPr>
        <w:spacing w:after="120"/>
        <w:rPr>
          <w:rFonts w:ascii="Arial" w:hAnsi="Arial" w:cs="Arial"/>
          <w:sz w:val="24"/>
          <w:szCs w:val="24"/>
        </w:rPr>
      </w:pPr>
      <w:r>
        <w:rPr>
          <w:rFonts w:ascii="Arial" w:hAnsi="Arial" w:cs="Arial"/>
          <w:sz w:val="24"/>
          <w:szCs w:val="24"/>
        </w:rPr>
        <w:t xml:space="preserve">2.3 </w:t>
      </w:r>
      <w:r w:rsidR="00F57C0C">
        <w:rPr>
          <w:rFonts w:ascii="Arial" w:hAnsi="Arial" w:cs="Arial"/>
          <w:sz w:val="24"/>
          <w:szCs w:val="24"/>
        </w:rPr>
        <w:t>Any allegations of mistreatment, abuse, harassment or bullying will be responded to without delay.</w:t>
      </w:r>
      <w:bookmarkStart w:id="0" w:name="_GoBack"/>
      <w:bookmarkEnd w:id="0"/>
      <w:r w:rsidR="00F57C0C">
        <w:rPr>
          <w:rFonts w:ascii="Arial" w:hAnsi="Arial" w:cs="Arial"/>
          <w:sz w:val="24"/>
          <w:szCs w:val="24"/>
        </w:rPr>
        <w:t>.</w:t>
      </w:r>
    </w:p>
    <w:p w:rsidR="00F57C0C" w:rsidRDefault="000D0DB1" w:rsidP="001F4991">
      <w:pPr>
        <w:spacing w:after="120"/>
        <w:rPr>
          <w:rFonts w:ascii="Arial" w:hAnsi="Arial" w:cs="Arial"/>
          <w:sz w:val="24"/>
          <w:szCs w:val="24"/>
        </w:rPr>
      </w:pPr>
      <w:r>
        <w:rPr>
          <w:rFonts w:ascii="Arial" w:hAnsi="Arial" w:cs="Arial"/>
          <w:sz w:val="24"/>
          <w:szCs w:val="24"/>
        </w:rPr>
        <w:t xml:space="preserve">2.4 </w:t>
      </w:r>
      <w:r w:rsidR="00F57C0C">
        <w:rPr>
          <w:rFonts w:ascii="Arial" w:hAnsi="Arial" w:cs="Arial"/>
          <w:sz w:val="24"/>
          <w:szCs w:val="24"/>
        </w:rPr>
        <w:t xml:space="preserve">Sensitive and informed pastoral care will be offered to anyone who has suffered </w:t>
      </w:r>
      <w:r w:rsidR="009E27A7">
        <w:rPr>
          <w:rFonts w:ascii="Arial" w:hAnsi="Arial" w:cs="Arial"/>
          <w:sz w:val="24"/>
          <w:szCs w:val="24"/>
        </w:rPr>
        <w:t>abuse, including support to make a complaint if so desired and also help to find appropriate specialist care either from the church or secular agencies.</w:t>
      </w:r>
    </w:p>
    <w:p w:rsidR="009E27A7" w:rsidRDefault="000D0DB1" w:rsidP="001F4991">
      <w:pPr>
        <w:spacing w:after="120"/>
        <w:rPr>
          <w:rFonts w:ascii="Arial" w:hAnsi="Arial" w:cs="Arial"/>
          <w:sz w:val="24"/>
          <w:szCs w:val="24"/>
        </w:rPr>
      </w:pPr>
      <w:r>
        <w:rPr>
          <w:rFonts w:ascii="Arial" w:hAnsi="Arial" w:cs="Arial"/>
          <w:sz w:val="24"/>
          <w:szCs w:val="24"/>
        </w:rPr>
        <w:t xml:space="preserve">2.5 </w:t>
      </w:r>
      <w:r w:rsidR="009E27A7">
        <w:rPr>
          <w:rFonts w:ascii="Arial" w:hAnsi="Arial" w:cs="Arial"/>
          <w:sz w:val="24"/>
          <w:szCs w:val="24"/>
        </w:rPr>
        <w:t>Congregations</w:t>
      </w:r>
      <w:r w:rsidR="00D76507">
        <w:rPr>
          <w:rFonts w:ascii="Arial" w:hAnsi="Arial" w:cs="Arial"/>
          <w:sz w:val="24"/>
          <w:szCs w:val="24"/>
        </w:rPr>
        <w:t xml:space="preserve"> and communities</w:t>
      </w:r>
      <w:r w:rsidR="009E27A7">
        <w:rPr>
          <w:rFonts w:ascii="Arial" w:hAnsi="Arial" w:cs="Arial"/>
          <w:sz w:val="24"/>
          <w:szCs w:val="24"/>
        </w:rPr>
        <w:t xml:space="preserve"> </w:t>
      </w:r>
      <w:r w:rsidR="004A79C4">
        <w:rPr>
          <w:rFonts w:ascii="Arial" w:hAnsi="Arial" w:cs="Arial"/>
          <w:sz w:val="24"/>
          <w:szCs w:val="24"/>
        </w:rPr>
        <w:t>may</w:t>
      </w:r>
      <w:r w:rsidR="009E27A7">
        <w:rPr>
          <w:rFonts w:ascii="Arial" w:hAnsi="Arial" w:cs="Arial"/>
          <w:sz w:val="24"/>
          <w:szCs w:val="24"/>
        </w:rPr>
        <w:t xml:space="preserve"> include people who have off</w:t>
      </w:r>
      <w:r w:rsidR="00F67F8C">
        <w:rPr>
          <w:rFonts w:ascii="Arial" w:hAnsi="Arial" w:cs="Arial"/>
          <w:sz w:val="24"/>
          <w:szCs w:val="24"/>
        </w:rPr>
        <w:t>ended</w:t>
      </w:r>
      <w:r w:rsidR="009E27A7">
        <w:rPr>
          <w:rFonts w:ascii="Arial" w:hAnsi="Arial" w:cs="Arial"/>
          <w:sz w:val="24"/>
          <w:szCs w:val="24"/>
        </w:rPr>
        <w:t xml:space="preserve"> in a way that means they are a continuing risk to vulnerable people. The risks will be managed sensitively with the protection of adults and children in mind</w:t>
      </w:r>
      <w:r w:rsidR="002C5A35">
        <w:rPr>
          <w:rFonts w:ascii="Arial" w:hAnsi="Arial" w:cs="Arial"/>
          <w:sz w:val="24"/>
          <w:szCs w:val="24"/>
        </w:rPr>
        <w:t xml:space="preserve"> </w:t>
      </w:r>
      <w:r w:rsidR="00C370FF">
        <w:rPr>
          <w:rFonts w:ascii="Arial" w:hAnsi="Arial" w:cs="Arial"/>
          <w:sz w:val="24"/>
          <w:szCs w:val="24"/>
        </w:rPr>
        <w:t>within</w:t>
      </w:r>
      <w:r w:rsidR="002C5A35">
        <w:rPr>
          <w:rFonts w:ascii="Arial" w:hAnsi="Arial" w:cs="Arial"/>
          <w:sz w:val="24"/>
          <w:szCs w:val="24"/>
        </w:rPr>
        <w:t xml:space="preserve"> </w:t>
      </w:r>
      <w:r w:rsidR="00C370FF">
        <w:rPr>
          <w:rFonts w:ascii="Arial" w:hAnsi="Arial" w:cs="Arial"/>
          <w:sz w:val="24"/>
          <w:szCs w:val="24"/>
        </w:rPr>
        <w:t xml:space="preserve">any </w:t>
      </w:r>
      <w:r w:rsidR="002C5A35">
        <w:rPr>
          <w:rFonts w:ascii="Arial" w:hAnsi="Arial" w:cs="Arial"/>
          <w:sz w:val="24"/>
          <w:szCs w:val="24"/>
        </w:rPr>
        <w:t>agreement reached</w:t>
      </w:r>
      <w:r w:rsidR="00C370FF">
        <w:rPr>
          <w:rFonts w:ascii="Arial" w:hAnsi="Arial" w:cs="Arial"/>
          <w:sz w:val="24"/>
          <w:szCs w:val="24"/>
        </w:rPr>
        <w:t xml:space="preserve"> with the Diocesan Safeguarding </w:t>
      </w:r>
      <w:r w:rsidR="00EE7C98">
        <w:rPr>
          <w:rFonts w:ascii="Arial" w:hAnsi="Arial" w:cs="Arial"/>
          <w:sz w:val="24"/>
          <w:szCs w:val="24"/>
        </w:rPr>
        <w:t>Adviser</w:t>
      </w:r>
      <w:r w:rsidR="00C370FF">
        <w:rPr>
          <w:rFonts w:ascii="Arial" w:hAnsi="Arial" w:cs="Arial"/>
          <w:sz w:val="24"/>
          <w:szCs w:val="24"/>
        </w:rPr>
        <w:t>.</w:t>
      </w:r>
    </w:p>
    <w:p w:rsidR="007E175D" w:rsidRDefault="007E175D" w:rsidP="00125DFD">
      <w:pPr>
        <w:spacing w:after="120"/>
        <w:rPr>
          <w:rFonts w:ascii="Arial" w:hAnsi="Arial" w:cs="Arial"/>
          <w:b/>
          <w:sz w:val="24"/>
          <w:szCs w:val="24"/>
        </w:rPr>
      </w:pPr>
      <w:r w:rsidRPr="008B1DD3">
        <w:rPr>
          <w:rFonts w:ascii="Arial" w:hAnsi="Arial" w:cs="Arial"/>
          <w:b/>
          <w:sz w:val="24"/>
          <w:szCs w:val="24"/>
        </w:rPr>
        <w:t>3.</w:t>
      </w:r>
      <w:r w:rsidRPr="008B1DD3">
        <w:rPr>
          <w:rFonts w:ascii="Arial" w:hAnsi="Arial" w:cs="Arial"/>
          <w:b/>
          <w:sz w:val="24"/>
          <w:szCs w:val="24"/>
        </w:rPr>
        <w:tab/>
        <w:t>Contacts</w:t>
      </w:r>
    </w:p>
    <w:p w:rsidR="00D92115" w:rsidRPr="00D92115" w:rsidRDefault="00D92115" w:rsidP="00125DFD">
      <w:pPr>
        <w:spacing w:after="120"/>
        <w:rPr>
          <w:rFonts w:ascii="Arial" w:hAnsi="Arial" w:cs="Arial"/>
          <w:sz w:val="24"/>
          <w:szCs w:val="24"/>
        </w:rPr>
      </w:pPr>
      <w:proofErr w:type="gramStart"/>
      <w:r w:rsidRPr="008B1DD3">
        <w:rPr>
          <w:rFonts w:ascii="Arial" w:hAnsi="Arial" w:cs="Arial"/>
          <w:sz w:val="24"/>
          <w:szCs w:val="24"/>
        </w:rPr>
        <w:t>3.1</w:t>
      </w:r>
      <w:r>
        <w:rPr>
          <w:rFonts w:ascii="Arial" w:hAnsi="Arial" w:cs="Arial"/>
          <w:b/>
          <w:sz w:val="24"/>
          <w:szCs w:val="24"/>
        </w:rPr>
        <w:t xml:space="preserve">  </w:t>
      </w:r>
      <w:r>
        <w:rPr>
          <w:rFonts w:ascii="Arial" w:hAnsi="Arial" w:cs="Arial"/>
          <w:sz w:val="24"/>
          <w:szCs w:val="24"/>
        </w:rPr>
        <w:t>If</w:t>
      </w:r>
      <w:proofErr w:type="gramEnd"/>
      <w:r>
        <w:rPr>
          <w:rFonts w:ascii="Arial" w:hAnsi="Arial" w:cs="Arial"/>
          <w:sz w:val="24"/>
          <w:szCs w:val="24"/>
        </w:rPr>
        <w:t xml:space="preserve"> anyone feels a child, young person or vulnerable adult are at immediate risk or danger they should act immediately.  You should take the shortest route to the </w:t>
      </w:r>
      <w:r w:rsidR="00D76507">
        <w:rPr>
          <w:rFonts w:ascii="Arial" w:hAnsi="Arial" w:cs="Arial"/>
          <w:sz w:val="24"/>
          <w:szCs w:val="24"/>
        </w:rPr>
        <w:t xml:space="preserve">Cathedral </w:t>
      </w:r>
      <w:r>
        <w:rPr>
          <w:rFonts w:ascii="Arial" w:hAnsi="Arial" w:cs="Arial"/>
          <w:sz w:val="24"/>
          <w:szCs w:val="24"/>
        </w:rPr>
        <w:t xml:space="preserve">Safeguarding Officer </w:t>
      </w:r>
      <w:r w:rsidR="00D76507">
        <w:rPr>
          <w:rFonts w:ascii="Arial" w:hAnsi="Arial" w:cs="Arial"/>
          <w:sz w:val="24"/>
          <w:szCs w:val="24"/>
        </w:rPr>
        <w:t xml:space="preserve">or </w:t>
      </w:r>
      <w:r>
        <w:rPr>
          <w:rFonts w:ascii="Arial" w:hAnsi="Arial" w:cs="Arial"/>
          <w:sz w:val="24"/>
          <w:szCs w:val="24"/>
        </w:rPr>
        <w:t xml:space="preserve">to the </w:t>
      </w:r>
      <w:r w:rsidR="00D76507">
        <w:rPr>
          <w:rFonts w:ascii="Arial" w:hAnsi="Arial" w:cs="Arial"/>
          <w:sz w:val="24"/>
          <w:szCs w:val="24"/>
        </w:rPr>
        <w:t xml:space="preserve">Diocesan </w:t>
      </w:r>
      <w:r>
        <w:rPr>
          <w:rFonts w:ascii="Arial" w:hAnsi="Arial" w:cs="Arial"/>
          <w:sz w:val="24"/>
          <w:szCs w:val="24"/>
        </w:rPr>
        <w:t>Safeguarding Adviser</w:t>
      </w:r>
      <w:r w:rsidR="00427D64">
        <w:rPr>
          <w:rFonts w:ascii="Arial" w:hAnsi="Arial" w:cs="Arial"/>
          <w:sz w:val="24"/>
          <w:szCs w:val="24"/>
        </w:rPr>
        <w:t>, who will make a referral if needed. In the event that they are not available then individuals who have a concern or who have received a disclosure should make contact with the appropriate authority.</w:t>
      </w:r>
    </w:p>
    <w:p w:rsidR="00125DFD" w:rsidRDefault="00921D49" w:rsidP="00125DFD">
      <w:pPr>
        <w:spacing w:after="120"/>
        <w:rPr>
          <w:rFonts w:ascii="Arial" w:hAnsi="Arial" w:cs="Arial"/>
          <w:sz w:val="24"/>
          <w:szCs w:val="24"/>
        </w:rPr>
      </w:pPr>
      <w:r>
        <w:rPr>
          <w:rFonts w:ascii="Arial" w:hAnsi="Arial" w:cs="Arial"/>
          <w:sz w:val="24"/>
          <w:szCs w:val="24"/>
        </w:rPr>
        <w:t>3.</w:t>
      </w:r>
      <w:r w:rsidR="00427D64">
        <w:rPr>
          <w:rFonts w:ascii="Arial" w:hAnsi="Arial" w:cs="Arial"/>
          <w:sz w:val="24"/>
          <w:szCs w:val="24"/>
        </w:rPr>
        <w:t>2</w:t>
      </w:r>
      <w:r>
        <w:rPr>
          <w:rFonts w:ascii="Arial" w:hAnsi="Arial" w:cs="Arial"/>
          <w:sz w:val="24"/>
          <w:szCs w:val="24"/>
        </w:rPr>
        <w:t xml:space="preserve"> </w:t>
      </w:r>
      <w:r w:rsidR="00707163">
        <w:rPr>
          <w:rFonts w:ascii="Arial" w:hAnsi="Arial" w:cs="Arial"/>
          <w:sz w:val="24"/>
          <w:szCs w:val="24"/>
        </w:rPr>
        <w:t>If anyone has concerns about safeguarding in general or a specific situation they should contact one of the following people:</w:t>
      </w:r>
    </w:p>
    <w:p w:rsidR="006D51FF" w:rsidRDefault="00244C95" w:rsidP="00125DFD">
      <w:pPr>
        <w:spacing w:after="120"/>
        <w:rPr>
          <w:rFonts w:ascii="Arial" w:hAnsi="Arial" w:cs="Arial"/>
          <w:b/>
          <w:sz w:val="24"/>
          <w:szCs w:val="24"/>
        </w:rPr>
      </w:pPr>
      <w:r>
        <w:rPr>
          <w:rFonts w:ascii="Arial" w:hAnsi="Arial" w:cs="Arial"/>
          <w:b/>
          <w:sz w:val="24"/>
          <w:szCs w:val="24"/>
        </w:rPr>
        <w:t xml:space="preserve">The </w:t>
      </w:r>
      <w:r w:rsidR="007E175D">
        <w:rPr>
          <w:rFonts w:ascii="Arial" w:hAnsi="Arial" w:cs="Arial"/>
          <w:b/>
          <w:sz w:val="24"/>
          <w:szCs w:val="24"/>
        </w:rPr>
        <w:t xml:space="preserve">Cathedral </w:t>
      </w:r>
      <w:r>
        <w:rPr>
          <w:rFonts w:ascii="Arial" w:hAnsi="Arial" w:cs="Arial"/>
          <w:b/>
          <w:sz w:val="24"/>
          <w:szCs w:val="24"/>
        </w:rPr>
        <w:t xml:space="preserve">nominated </w:t>
      </w:r>
      <w:r w:rsidR="007E175D">
        <w:rPr>
          <w:rFonts w:ascii="Arial" w:hAnsi="Arial" w:cs="Arial"/>
          <w:b/>
          <w:sz w:val="24"/>
          <w:szCs w:val="24"/>
        </w:rPr>
        <w:t>Safeguarding Officer</w:t>
      </w:r>
      <w:r>
        <w:rPr>
          <w:rFonts w:ascii="Arial" w:hAnsi="Arial" w:cs="Arial"/>
          <w:b/>
          <w:sz w:val="24"/>
          <w:szCs w:val="24"/>
        </w:rPr>
        <w:t xml:space="preserve"> is:</w:t>
      </w:r>
    </w:p>
    <w:p w:rsidR="00244C95" w:rsidRDefault="00BF01DB" w:rsidP="00972F6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rFonts w:ascii="Arial" w:hAnsi="Arial" w:cs="Arial"/>
          <w:b/>
          <w:sz w:val="24"/>
          <w:szCs w:val="24"/>
        </w:rPr>
      </w:pPr>
      <w:r>
        <w:rPr>
          <w:rFonts w:ascii="Arial" w:hAnsi="Arial" w:cs="Arial"/>
          <w:b/>
          <w:sz w:val="24"/>
          <w:szCs w:val="24"/>
        </w:rPr>
        <w:t>Val Floy</w:t>
      </w:r>
    </w:p>
    <w:p w:rsidR="00244C95" w:rsidRDefault="00244C95" w:rsidP="00972F6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rFonts w:ascii="Arial" w:hAnsi="Arial" w:cs="Arial"/>
          <w:b/>
          <w:sz w:val="24"/>
          <w:szCs w:val="24"/>
        </w:rPr>
      </w:pPr>
      <w:r>
        <w:rPr>
          <w:rFonts w:ascii="Arial" w:hAnsi="Arial" w:cs="Arial"/>
          <w:b/>
          <w:sz w:val="24"/>
          <w:szCs w:val="24"/>
        </w:rPr>
        <w:t>Cathedral Steward</w:t>
      </w:r>
      <w:r w:rsidR="00D76507">
        <w:rPr>
          <w:rFonts w:ascii="Arial" w:hAnsi="Arial" w:cs="Arial"/>
          <w:b/>
          <w:sz w:val="24"/>
          <w:szCs w:val="24"/>
        </w:rPr>
        <w:t>/Chief Operating Officer</w:t>
      </w:r>
    </w:p>
    <w:p w:rsidR="00244C95" w:rsidRDefault="00244C95" w:rsidP="00972F6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rFonts w:ascii="Arial" w:hAnsi="Arial" w:cs="Arial"/>
          <w:b/>
          <w:sz w:val="24"/>
          <w:szCs w:val="24"/>
        </w:rPr>
      </w:pPr>
      <w:r>
        <w:rPr>
          <w:rFonts w:ascii="Arial" w:hAnsi="Arial" w:cs="Arial"/>
          <w:b/>
          <w:sz w:val="24"/>
          <w:szCs w:val="24"/>
        </w:rPr>
        <w:lastRenderedPageBreak/>
        <w:t>01905 732907</w:t>
      </w:r>
      <w:r w:rsidR="00BF01DB">
        <w:rPr>
          <w:rFonts w:ascii="Arial" w:hAnsi="Arial" w:cs="Arial"/>
          <w:b/>
          <w:sz w:val="24"/>
          <w:szCs w:val="24"/>
        </w:rPr>
        <w:t>/07758 906694</w:t>
      </w:r>
    </w:p>
    <w:p w:rsidR="00244C95" w:rsidRPr="00F770A7" w:rsidRDefault="00244C95" w:rsidP="00244C95">
      <w:pPr>
        <w:spacing w:after="120"/>
        <w:rPr>
          <w:rFonts w:ascii="Arial" w:hAnsi="Arial" w:cs="Arial"/>
          <w:b/>
          <w:sz w:val="16"/>
          <w:szCs w:val="16"/>
        </w:rPr>
      </w:pPr>
    </w:p>
    <w:p w:rsidR="00244C95" w:rsidRDefault="00244C95" w:rsidP="00737D7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rFonts w:ascii="Arial" w:hAnsi="Arial" w:cs="Arial"/>
          <w:b/>
          <w:sz w:val="24"/>
          <w:szCs w:val="24"/>
        </w:rPr>
      </w:pPr>
      <w:r>
        <w:rPr>
          <w:rFonts w:ascii="Arial" w:hAnsi="Arial" w:cs="Arial"/>
          <w:b/>
          <w:sz w:val="24"/>
          <w:szCs w:val="24"/>
        </w:rPr>
        <w:t xml:space="preserve">The Safeguarding </w:t>
      </w:r>
      <w:r w:rsidR="00EE7C98">
        <w:rPr>
          <w:rFonts w:ascii="Arial" w:hAnsi="Arial" w:cs="Arial"/>
          <w:b/>
          <w:sz w:val="24"/>
          <w:szCs w:val="24"/>
        </w:rPr>
        <w:t>Adviser</w:t>
      </w:r>
      <w:r>
        <w:rPr>
          <w:rFonts w:ascii="Arial" w:hAnsi="Arial" w:cs="Arial"/>
          <w:b/>
          <w:sz w:val="24"/>
          <w:szCs w:val="24"/>
        </w:rPr>
        <w:t xml:space="preserve"> for the Diocese of Worcester is:</w:t>
      </w:r>
    </w:p>
    <w:p w:rsidR="003A0AB4" w:rsidRPr="007E175D" w:rsidRDefault="00F67F8C" w:rsidP="00737D7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rFonts w:ascii="Arial" w:hAnsi="Arial" w:cs="Arial"/>
          <w:b/>
          <w:sz w:val="24"/>
          <w:szCs w:val="24"/>
        </w:rPr>
      </w:pPr>
      <w:r w:rsidRPr="007E175D">
        <w:rPr>
          <w:rFonts w:ascii="Arial" w:hAnsi="Arial" w:cs="Arial"/>
          <w:b/>
          <w:sz w:val="24"/>
          <w:szCs w:val="24"/>
        </w:rPr>
        <w:t>Hilary Higton</w:t>
      </w:r>
      <w:r w:rsidR="005D5ED2">
        <w:rPr>
          <w:rFonts w:ascii="Arial" w:hAnsi="Arial" w:cs="Arial"/>
          <w:b/>
          <w:sz w:val="24"/>
          <w:szCs w:val="24"/>
        </w:rPr>
        <w:tab/>
      </w:r>
      <w:r w:rsidR="005D5ED2">
        <w:rPr>
          <w:rFonts w:ascii="Arial" w:hAnsi="Arial" w:cs="Arial"/>
          <w:b/>
          <w:sz w:val="24"/>
          <w:szCs w:val="24"/>
        </w:rPr>
        <w:tab/>
      </w:r>
      <w:r w:rsidR="005D5ED2">
        <w:rPr>
          <w:rFonts w:ascii="Arial" w:hAnsi="Arial" w:cs="Arial"/>
          <w:b/>
          <w:sz w:val="24"/>
          <w:szCs w:val="24"/>
        </w:rPr>
        <w:tab/>
        <w:t>Assistant: Delia Stokes</w:t>
      </w:r>
    </w:p>
    <w:p w:rsidR="00972F6C" w:rsidRPr="007E175D" w:rsidRDefault="00972F6C" w:rsidP="00737D7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rFonts w:ascii="Arial" w:hAnsi="Arial" w:cs="Arial"/>
          <w:b/>
          <w:sz w:val="24"/>
          <w:szCs w:val="24"/>
        </w:rPr>
      </w:pPr>
      <w:r w:rsidRPr="007E175D">
        <w:rPr>
          <w:rFonts w:ascii="Arial" w:hAnsi="Arial" w:cs="Arial"/>
          <w:b/>
          <w:sz w:val="24"/>
          <w:szCs w:val="24"/>
        </w:rPr>
        <w:t>0</w:t>
      </w:r>
      <w:r w:rsidR="00F67F8C" w:rsidRPr="007E175D">
        <w:rPr>
          <w:rFonts w:ascii="Arial" w:hAnsi="Arial" w:cs="Arial"/>
          <w:b/>
          <w:sz w:val="24"/>
          <w:szCs w:val="24"/>
        </w:rPr>
        <w:t>7495 060869</w:t>
      </w:r>
      <w:r w:rsidR="005D5ED2">
        <w:rPr>
          <w:rFonts w:ascii="Arial" w:hAnsi="Arial" w:cs="Arial"/>
          <w:b/>
          <w:sz w:val="24"/>
          <w:szCs w:val="24"/>
        </w:rPr>
        <w:tab/>
      </w:r>
      <w:r w:rsidR="005D5ED2">
        <w:rPr>
          <w:rFonts w:ascii="Arial" w:hAnsi="Arial" w:cs="Arial"/>
          <w:b/>
          <w:sz w:val="24"/>
          <w:szCs w:val="24"/>
        </w:rPr>
        <w:tab/>
      </w:r>
      <w:r w:rsidR="005D5ED2">
        <w:rPr>
          <w:rFonts w:ascii="Arial" w:hAnsi="Arial" w:cs="Arial"/>
          <w:b/>
          <w:sz w:val="24"/>
          <w:szCs w:val="24"/>
        </w:rPr>
        <w:tab/>
        <w:t>07376 374380</w:t>
      </w:r>
    </w:p>
    <w:p w:rsidR="008B1DD3" w:rsidRDefault="008B1DD3" w:rsidP="00737D7B">
      <w:pPr>
        <w:spacing w:after="120"/>
        <w:rPr>
          <w:rFonts w:ascii="Arial" w:hAnsi="Arial" w:cs="Arial"/>
          <w:b/>
          <w:sz w:val="24"/>
          <w:szCs w:val="24"/>
        </w:rPr>
      </w:pPr>
    </w:p>
    <w:p w:rsidR="00E861B2" w:rsidRDefault="00DB5FE4" w:rsidP="00737D7B">
      <w:pPr>
        <w:spacing w:after="120"/>
        <w:rPr>
          <w:rFonts w:ascii="Arial" w:hAnsi="Arial" w:cs="Arial"/>
          <w:b/>
          <w:sz w:val="24"/>
          <w:szCs w:val="24"/>
        </w:rPr>
      </w:pPr>
      <w:r>
        <w:rPr>
          <w:rFonts w:ascii="Arial" w:hAnsi="Arial" w:cs="Arial"/>
          <w:b/>
          <w:sz w:val="24"/>
          <w:szCs w:val="24"/>
        </w:rPr>
        <w:t>Out of hours c</w:t>
      </w:r>
      <w:r w:rsidR="00D64A5C">
        <w:rPr>
          <w:rFonts w:ascii="Arial" w:hAnsi="Arial" w:cs="Arial"/>
          <w:b/>
          <w:sz w:val="24"/>
          <w:szCs w:val="24"/>
        </w:rPr>
        <w:t>ontact details</w:t>
      </w:r>
    </w:p>
    <w:p w:rsidR="0080579C" w:rsidRDefault="00F67F8C" w:rsidP="00737D7B">
      <w:pPr>
        <w:spacing w:after="120"/>
        <w:rPr>
          <w:rFonts w:ascii="Arial" w:hAnsi="Arial" w:cs="Arial"/>
          <w:sz w:val="24"/>
          <w:szCs w:val="24"/>
        </w:rPr>
      </w:pPr>
      <w:r>
        <w:rPr>
          <w:rFonts w:ascii="Arial" w:hAnsi="Arial" w:cs="Arial"/>
          <w:sz w:val="24"/>
          <w:szCs w:val="24"/>
        </w:rPr>
        <w:t>Police</w:t>
      </w:r>
      <w:r w:rsidR="00523F8A">
        <w:rPr>
          <w:rFonts w:ascii="Arial" w:hAnsi="Arial" w:cs="Arial"/>
          <w:sz w:val="24"/>
          <w:szCs w:val="24"/>
        </w:rPr>
        <w:t xml:space="preserve"> 999 in an emergency</w:t>
      </w:r>
      <w:r w:rsidR="00664F2B">
        <w:rPr>
          <w:rFonts w:ascii="Arial" w:hAnsi="Arial" w:cs="Arial"/>
          <w:sz w:val="24"/>
          <w:szCs w:val="24"/>
        </w:rPr>
        <w:t xml:space="preserve"> </w:t>
      </w:r>
    </w:p>
    <w:p w:rsidR="00D64A5C" w:rsidRDefault="00D64A5C" w:rsidP="00737D7B">
      <w:pPr>
        <w:spacing w:after="120"/>
        <w:rPr>
          <w:rFonts w:ascii="Arial" w:hAnsi="Arial" w:cs="Arial"/>
          <w:sz w:val="24"/>
          <w:szCs w:val="24"/>
        </w:rPr>
      </w:pPr>
      <w:r w:rsidRPr="00D64A5C">
        <w:rPr>
          <w:rFonts w:ascii="Arial" w:hAnsi="Arial" w:cs="Arial"/>
          <w:sz w:val="24"/>
          <w:szCs w:val="24"/>
        </w:rPr>
        <w:t>Social Care Worcestershire: 0845 607 2000</w:t>
      </w:r>
      <w:r w:rsidR="00427D64">
        <w:rPr>
          <w:rFonts w:ascii="Arial" w:hAnsi="Arial" w:cs="Arial"/>
          <w:sz w:val="24"/>
          <w:szCs w:val="24"/>
        </w:rPr>
        <w:t xml:space="preserve"> (01905 768020 out of hours)</w:t>
      </w:r>
    </w:p>
    <w:p w:rsidR="00F770A7" w:rsidRDefault="002F5D22" w:rsidP="00737D7B">
      <w:pPr>
        <w:spacing w:after="120"/>
        <w:rPr>
          <w:rFonts w:ascii="Arial" w:hAnsi="Arial" w:cs="Arial"/>
          <w:b/>
          <w:sz w:val="24"/>
          <w:szCs w:val="24"/>
        </w:rPr>
      </w:pPr>
      <w:r w:rsidRPr="00E912D7">
        <w:rPr>
          <w:rFonts w:ascii="Arial" w:hAnsi="Arial" w:cs="Arial"/>
          <w:b/>
          <w:sz w:val="24"/>
          <w:szCs w:val="24"/>
        </w:rPr>
        <w:t xml:space="preserve">Date last reviewed </w:t>
      </w:r>
      <w:r w:rsidR="005A6E07">
        <w:rPr>
          <w:rFonts w:ascii="Arial" w:hAnsi="Arial" w:cs="Arial"/>
          <w:b/>
          <w:sz w:val="24"/>
          <w:szCs w:val="24"/>
        </w:rPr>
        <w:t>28 March 2019</w:t>
      </w:r>
      <w:r w:rsidR="00664F2B">
        <w:rPr>
          <w:rFonts w:ascii="Arial" w:hAnsi="Arial" w:cs="Arial"/>
          <w:b/>
          <w:sz w:val="24"/>
          <w:szCs w:val="24"/>
        </w:rPr>
        <w:t xml:space="preserve">   D</w:t>
      </w:r>
      <w:r w:rsidR="00F770A7">
        <w:rPr>
          <w:rFonts w:ascii="Arial" w:hAnsi="Arial" w:cs="Arial"/>
          <w:b/>
          <w:sz w:val="24"/>
          <w:szCs w:val="24"/>
        </w:rPr>
        <w:t xml:space="preserve">ate of next review: </w:t>
      </w:r>
      <w:r w:rsidR="005A6E07">
        <w:rPr>
          <w:rFonts w:ascii="Arial" w:hAnsi="Arial" w:cs="Arial"/>
          <w:b/>
          <w:sz w:val="24"/>
          <w:szCs w:val="24"/>
        </w:rPr>
        <w:t>March 2020</w:t>
      </w:r>
    </w:p>
    <w:p w:rsidR="00D76507" w:rsidRDefault="00D76507" w:rsidP="00D76507">
      <w:pPr>
        <w:spacing w:after="120"/>
        <w:ind w:left="1440"/>
        <w:rPr>
          <w:rFonts w:ascii="Arial" w:hAnsi="Arial" w:cs="Arial"/>
          <w:b/>
          <w:sz w:val="24"/>
          <w:szCs w:val="24"/>
        </w:rPr>
      </w:pPr>
      <w:r>
        <w:rPr>
          <w:noProof/>
          <w:lang w:val="en-GB" w:eastAsia="en-GB"/>
        </w:rPr>
        <w:drawing>
          <wp:inline distT="0" distB="0" distL="0" distR="0" wp14:anchorId="7982F293" wp14:editId="2FA0F979">
            <wp:extent cx="2092218" cy="494665"/>
            <wp:effectExtent l="0" t="0" r="3810" b="635"/>
            <wp:docPr id="2" name="Picture 2" descr="Chancell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cellor signature"/>
                    <pic:cNvPicPr>
                      <a:picLocks noChangeAspect="1" noChangeArrowheads="1"/>
                    </pic:cNvPicPr>
                  </pic:nvPicPr>
                  <pic:blipFill rotWithShape="1">
                    <a:blip r:embed="rId9">
                      <a:extLst>
                        <a:ext uri="{28A0092B-C50C-407E-A947-70E740481C1C}">
                          <a14:useLocalDpi xmlns:a14="http://schemas.microsoft.com/office/drawing/2010/main" val="0"/>
                        </a:ext>
                      </a:extLst>
                    </a:blip>
                    <a:srcRect l="19040" t="26013" b="24391"/>
                    <a:stretch/>
                  </pic:blipFill>
                  <pic:spPr bwMode="auto">
                    <a:xfrm>
                      <a:off x="0" y="0"/>
                      <a:ext cx="2220884" cy="525086"/>
                    </a:xfrm>
                    <a:prstGeom prst="rect">
                      <a:avLst/>
                    </a:prstGeom>
                    <a:noFill/>
                    <a:ln>
                      <a:noFill/>
                    </a:ln>
                    <a:extLst>
                      <a:ext uri="{53640926-AAD7-44D8-BBD7-CCE9431645EC}">
                        <a14:shadowObscured xmlns:a14="http://schemas.microsoft.com/office/drawing/2010/main"/>
                      </a:ext>
                    </a:extLst>
                  </pic:spPr>
                </pic:pic>
              </a:graphicData>
            </a:graphic>
          </wp:inline>
        </w:drawing>
      </w:r>
    </w:p>
    <w:p w:rsidR="008B1DD3" w:rsidRDefault="00664F2B" w:rsidP="00737D7B">
      <w:pPr>
        <w:spacing w:after="120"/>
        <w:rPr>
          <w:rFonts w:ascii="Arial" w:hAnsi="Arial" w:cs="Arial"/>
          <w:b/>
          <w:sz w:val="24"/>
          <w:szCs w:val="24"/>
        </w:rPr>
      </w:pPr>
      <w:r>
        <w:rPr>
          <w:rFonts w:ascii="Arial" w:hAnsi="Arial" w:cs="Arial"/>
          <w:b/>
          <w:sz w:val="24"/>
          <w:szCs w:val="24"/>
        </w:rPr>
        <w:t>Signed</w:t>
      </w:r>
      <w:r w:rsidR="00D76507">
        <w:rPr>
          <w:rFonts w:ascii="Arial" w:hAnsi="Arial" w:cs="Arial"/>
          <w:b/>
          <w:sz w:val="24"/>
          <w:szCs w:val="24"/>
        </w:rPr>
        <w:t>……………………………………..</w:t>
      </w:r>
    </w:p>
    <w:p w:rsidR="00664F2B" w:rsidRDefault="00664F2B" w:rsidP="00737D7B">
      <w:pPr>
        <w:spacing w:after="120"/>
        <w:rPr>
          <w:rFonts w:ascii="Arial" w:hAnsi="Arial" w:cs="Arial"/>
          <w:b/>
          <w:sz w:val="24"/>
          <w:szCs w:val="24"/>
        </w:rPr>
      </w:pPr>
      <w:r>
        <w:rPr>
          <w:rFonts w:ascii="Arial" w:hAnsi="Arial" w:cs="Arial"/>
          <w:b/>
          <w:sz w:val="24"/>
          <w:szCs w:val="24"/>
        </w:rPr>
        <w:t>The Very Reverend Peter Atkinson, Dean of Worcester</w:t>
      </w:r>
    </w:p>
    <w:p w:rsidR="00664F2B" w:rsidRPr="00244C95" w:rsidRDefault="00664F2B" w:rsidP="00737D7B">
      <w:pPr>
        <w:spacing w:after="120"/>
        <w:rPr>
          <w:rFonts w:ascii="Arial" w:hAnsi="Arial" w:cs="Arial"/>
          <w:b/>
          <w:sz w:val="24"/>
          <w:szCs w:val="24"/>
        </w:rPr>
      </w:pPr>
      <w:r>
        <w:rPr>
          <w:rFonts w:ascii="Arial" w:hAnsi="Arial" w:cs="Arial"/>
          <w:b/>
          <w:sz w:val="24"/>
          <w:szCs w:val="24"/>
        </w:rPr>
        <w:t>Date:</w:t>
      </w:r>
      <w:r w:rsidR="006B384E">
        <w:rPr>
          <w:rFonts w:ascii="Arial" w:hAnsi="Arial" w:cs="Arial"/>
          <w:b/>
          <w:sz w:val="24"/>
          <w:szCs w:val="24"/>
        </w:rPr>
        <w:t xml:space="preserve"> </w:t>
      </w:r>
      <w:r w:rsidR="005A6E07">
        <w:rPr>
          <w:rFonts w:ascii="Arial" w:hAnsi="Arial" w:cs="Arial"/>
          <w:b/>
          <w:sz w:val="24"/>
          <w:szCs w:val="24"/>
        </w:rPr>
        <w:t>28 March 2019</w:t>
      </w:r>
    </w:p>
    <w:sectPr w:rsidR="00664F2B" w:rsidRPr="00244C95" w:rsidSect="00C2139F">
      <w:headerReference w:type="even" r:id="rId10"/>
      <w:headerReference w:type="default" r:id="rId11"/>
      <w:footerReference w:type="even" r:id="rId12"/>
      <w:footerReference w:type="default" r:id="rId13"/>
      <w:headerReference w:type="first" r:id="rId14"/>
      <w:footerReference w:type="first" r:id="rId15"/>
      <w:pgSz w:w="12240" w:h="15840"/>
      <w:pgMar w:top="568" w:right="90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DD3" w:rsidRDefault="008B1DD3" w:rsidP="008B1DD3">
      <w:pPr>
        <w:spacing w:after="0" w:line="240" w:lineRule="auto"/>
      </w:pPr>
      <w:r>
        <w:separator/>
      </w:r>
    </w:p>
  </w:endnote>
  <w:endnote w:type="continuationSeparator" w:id="0">
    <w:p w:rsidR="008B1DD3" w:rsidRDefault="008B1DD3" w:rsidP="008B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07" w:rsidRDefault="005A6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D3" w:rsidRDefault="008B1DD3">
    <w:pPr>
      <w:pStyle w:val="Footer"/>
    </w:pPr>
    <w:r>
      <w:t>Safeguarding Children Policy Statement</w:t>
    </w:r>
    <w:r>
      <w:ptab w:relativeTo="margin" w:alignment="center" w:leader="none"/>
    </w:r>
    <w:r>
      <w:fldChar w:fldCharType="begin"/>
    </w:r>
    <w:r>
      <w:instrText xml:space="preserve"> PAGE   \* MERGEFORMAT </w:instrText>
    </w:r>
    <w:r>
      <w:fldChar w:fldCharType="separate"/>
    </w:r>
    <w:r w:rsidR="007C53B5">
      <w:rPr>
        <w:noProof/>
      </w:rPr>
      <w:t>3</w:t>
    </w:r>
    <w:r>
      <w:rPr>
        <w:noProof/>
      </w:rPr>
      <w:fldChar w:fldCharType="end"/>
    </w:r>
    <w:r>
      <w:ptab w:relativeTo="margin" w:alignment="right" w:leader="none"/>
    </w:r>
    <w:r w:rsidR="005A6E07">
      <w:t>March 2019, v00.02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07" w:rsidRDefault="005A6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DD3" w:rsidRDefault="008B1DD3" w:rsidP="008B1DD3">
      <w:pPr>
        <w:spacing w:after="0" w:line="240" w:lineRule="auto"/>
      </w:pPr>
      <w:r>
        <w:separator/>
      </w:r>
    </w:p>
  </w:footnote>
  <w:footnote w:type="continuationSeparator" w:id="0">
    <w:p w:rsidR="008B1DD3" w:rsidRDefault="008B1DD3" w:rsidP="008B1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07" w:rsidRDefault="005A6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07" w:rsidRDefault="005A6E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07" w:rsidRDefault="005A6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52C89"/>
    <w:multiLevelType w:val="hybridMultilevel"/>
    <w:tmpl w:val="F7AAE53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D4BA1"/>
    <w:multiLevelType w:val="hybridMultilevel"/>
    <w:tmpl w:val="BC1C0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FF"/>
    <w:rsid w:val="00067529"/>
    <w:rsid w:val="000901ED"/>
    <w:rsid w:val="000C32D5"/>
    <w:rsid w:val="000D0DB1"/>
    <w:rsid w:val="000E03B4"/>
    <w:rsid w:val="00125DFD"/>
    <w:rsid w:val="00156E63"/>
    <w:rsid w:val="00171134"/>
    <w:rsid w:val="00191D36"/>
    <w:rsid w:val="001F4991"/>
    <w:rsid w:val="00216B21"/>
    <w:rsid w:val="00244C95"/>
    <w:rsid w:val="00265108"/>
    <w:rsid w:val="00281CCC"/>
    <w:rsid w:val="002A3410"/>
    <w:rsid w:val="002C5A35"/>
    <w:rsid w:val="002F5D22"/>
    <w:rsid w:val="00321773"/>
    <w:rsid w:val="003A0AB4"/>
    <w:rsid w:val="00416FF8"/>
    <w:rsid w:val="00427D64"/>
    <w:rsid w:val="004517E0"/>
    <w:rsid w:val="00491915"/>
    <w:rsid w:val="004A79C4"/>
    <w:rsid w:val="004D743E"/>
    <w:rsid w:val="00523F8A"/>
    <w:rsid w:val="00535CCF"/>
    <w:rsid w:val="005A6E07"/>
    <w:rsid w:val="005D5ED2"/>
    <w:rsid w:val="005E391D"/>
    <w:rsid w:val="006638C4"/>
    <w:rsid w:val="00664F2B"/>
    <w:rsid w:val="006B384E"/>
    <w:rsid w:val="006D51FF"/>
    <w:rsid w:val="006E013B"/>
    <w:rsid w:val="00707163"/>
    <w:rsid w:val="00711FEE"/>
    <w:rsid w:val="0073289E"/>
    <w:rsid w:val="00737D7B"/>
    <w:rsid w:val="007608AC"/>
    <w:rsid w:val="0078159A"/>
    <w:rsid w:val="007878A9"/>
    <w:rsid w:val="007C53B5"/>
    <w:rsid w:val="007E0FAF"/>
    <w:rsid w:val="007E175D"/>
    <w:rsid w:val="007E7BDE"/>
    <w:rsid w:val="0080579C"/>
    <w:rsid w:val="00844F08"/>
    <w:rsid w:val="008832CA"/>
    <w:rsid w:val="00884F25"/>
    <w:rsid w:val="008A3470"/>
    <w:rsid w:val="008B1DD3"/>
    <w:rsid w:val="00921D49"/>
    <w:rsid w:val="009260D1"/>
    <w:rsid w:val="00966BA2"/>
    <w:rsid w:val="00972F6C"/>
    <w:rsid w:val="00993CED"/>
    <w:rsid w:val="009A6EBD"/>
    <w:rsid w:val="009C60A6"/>
    <w:rsid w:val="009D6C17"/>
    <w:rsid w:val="009E27A7"/>
    <w:rsid w:val="00AA38DE"/>
    <w:rsid w:val="00AC341E"/>
    <w:rsid w:val="00AE68A2"/>
    <w:rsid w:val="00B12997"/>
    <w:rsid w:val="00B6340E"/>
    <w:rsid w:val="00B762AB"/>
    <w:rsid w:val="00BF01DB"/>
    <w:rsid w:val="00C2139F"/>
    <w:rsid w:val="00C2590A"/>
    <w:rsid w:val="00C370FF"/>
    <w:rsid w:val="00C51EB9"/>
    <w:rsid w:val="00CD3B75"/>
    <w:rsid w:val="00D3754C"/>
    <w:rsid w:val="00D55863"/>
    <w:rsid w:val="00D64A5C"/>
    <w:rsid w:val="00D7359C"/>
    <w:rsid w:val="00D76507"/>
    <w:rsid w:val="00D92115"/>
    <w:rsid w:val="00DB29C8"/>
    <w:rsid w:val="00DB5FE4"/>
    <w:rsid w:val="00DE4B91"/>
    <w:rsid w:val="00DF4184"/>
    <w:rsid w:val="00E22340"/>
    <w:rsid w:val="00E861B2"/>
    <w:rsid w:val="00E912D7"/>
    <w:rsid w:val="00EE0E9E"/>
    <w:rsid w:val="00EE7C98"/>
    <w:rsid w:val="00F2693D"/>
    <w:rsid w:val="00F57C0C"/>
    <w:rsid w:val="00F67F8C"/>
    <w:rsid w:val="00F71D29"/>
    <w:rsid w:val="00F770A7"/>
    <w:rsid w:val="00FC3E93"/>
    <w:rsid w:val="00FC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F63C7-80D5-438E-9878-B2331D01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FF"/>
    <w:rPr>
      <w:rFonts w:ascii="Tahoma" w:hAnsi="Tahoma" w:cs="Tahoma"/>
      <w:sz w:val="16"/>
      <w:szCs w:val="16"/>
    </w:rPr>
  </w:style>
  <w:style w:type="paragraph" w:styleId="ListParagraph">
    <w:name w:val="List Paragraph"/>
    <w:basedOn w:val="Normal"/>
    <w:uiPriority w:val="34"/>
    <w:qFormat/>
    <w:rsid w:val="006D51FF"/>
    <w:pPr>
      <w:ind w:left="720"/>
      <w:contextualSpacing/>
    </w:pPr>
  </w:style>
  <w:style w:type="character" w:styleId="Hyperlink">
    <w:name w:val="Hyperlink"/>
    <w:basedOn w:val="DefaultParagraphFont"/>
    <w:uiPriority w:val="99"/>
    <w:unhideWhenUsed/>
    <w:rsid w:val="007608AC"/>
    <w:rPr>
      <w:color w:val="0000FF" w:themeColor="hyperlink"/>
      <w:u w:val="single"/>
    </w:rPr>
  </w:style>
  <w:style w:type="paragraph" w:styleId="Header">
    <w:name w:val="header"/>
    <w:basedOn w:val="Normal"/>
    <w:link w:val="HeaderChar"/>
    <w:uiPriority w:val="99"/>
    <w:unhideWhenUsed/>
    <w:rsid w:val="008B1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DD3"/>
  </w:style>
  <w:style w:type="paragraph" w:styleId="Footer">
    <w:name w:val="footer"/>
    <w:basedOn w:val="Normal"/>
    <w:link w:val="FooterChar"/>
    <w:uiPriority w:val="99"/>
    <w:unhideWhenUsed/>
    <w:rsid w:val="008B1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fe-worcester.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Floy</dc:creator>
  <cp:keywords/>
  <dc:description/>
  <cp:lastModifiedBy>Val Floy</cp:lastModifiedBy>
  <cp:revision>3</cp:revision>
  <cp:lastPrinted>2016-09-05T07:30:00Z</cp:lastPrinted>
  <dcterms:created xsi:type="dcterms:W3CDTF">2019-04-03T12:31:00Z</dcterms:created>
  <dcterms:modified xsi:type="dcterms:W3CDTF">2019-04-03T12:32:00Z</dcterms:modified>
</cp:coreProperties>
</file>